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006" w:rsidRPr="00497AE0" w:rsidRDefault="00304E13" w:rsidP="00124E8F">
      <w:pPr>
        <w:ind w:hanging="567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2" name="Рисунок 1" descr="ком ен 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 ен 0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1006" w:rsidRPr="00497AE0">
        <w:br w:type="page"/>
      </w:r>
    </w:p>
    <w:p w:rsidR="004276A2" w:rsidRPr="00070DDD" w:rsidRDefault="004276A2" w:rsidP="004276A2">
      <w:pPr>
        <w:jc w:val="center"/>
      </w:pPr>
      <w:r w:rsidRPr="00070DDD">
        <w:lastRenderedPageBreak/>
        <w:t>Содержание</w:t>
      </w:r>
    </w:p>
    <w:tbl>
      <w:tblPr>
        <w:tblW w:w="0" w:type="auto"/>
        <w:tblLook w:val="04A0"/>
      </w:tblPr>
      <w:tblGrid>
        <w:gridCol w:w="8629"/>
        <w:gridCol w:w="942"/>
      </w:tblGrid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pPr>
              <w:jc w:val="center"/>
            </w:pP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1.Общие положения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 Контрольно-оценочные материалы.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3.1. Текущий контроль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3.2. Промежуточная аттестация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  <w:tr w:rsidR="004276A2" w:rsidRPr="00070DDD" w:rsidTr="00AF00D6">
        <w:tc>
          <w:tcPr>
            <w:tcW w:w="8755" w:type="dxa"/>
          </w:tcPr>
          <w:p w:rsidR="004276A2" w:rsidRPr="00070DDD" w:rsidRDefault="004276A2" w:rsidP="00AF00D6">
            <w:r w:rsidRPr="00070DDD"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4276A2" w:rsidRPr="00070DDD" w:rsidRDefault="004276A2" w:rsidP="00AF00D6">
            <w:pPr>
              <w:jc w:val="center"/>
            </w:pPr>
          </w:p>
        </w:tc>
      </w:tr>
    </w:tbl>
    <w:p w:rsidR="004276A2" w:rsidRPr="00070DDD" w:rsidRDefault="004276A2" w:rsidP="004276A2">
      <w:pPr>
        <w:jc w:val="center"/>
      </w:pPr>
    </w:p>
    <w:p w:rsidR="004276A2" w:rsidRPr="00070DDD" w:rsidRDefault="004276A2" w:rsidP="004276A2"/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Default="004276A2" w:rsidP="004276A2">
      <w:pPr>
        <w:pStyle w:val="a4"/>
        <w:ind w:left="0"/>
        <w:jc w:val="center"/>
        <w:rPr>
          <w:b/>
          <w:caps/>
        </w:rPr>
      </w:pPr>
    </w:p>
    <w:p w:rsidR="004276A2" w:rsidRPr="006429E8" w:rsidRDefault="004276A2" w:rsidP="004276A2">
      <w:pPr>
        <w:pStyle w:val="a4"/>
        <w:ind w:left="0"/>
        <w:jc w:val="center"/>
        <w:rPr>
          <w:b/>
          <w:caps/>
        </w:rPr>
      </w:pPr>
      <w:r w:rsidRPr="006429E8">
        <w:rPr>
          <w:b/>
          <w:caps/>
        </w:rPr>
        <w:lastRenderedPageBreak/>
        <w:t>1.Общие положения</w:t>
      </w:r>
    </w:p>
    <w:p w:rsidR="004276A2" w:rsidRPr="00902356" w:rsidRDefault="004276A2" w:rsidP="004276A2">
      <w:pPr>
        <w:keepNext/>
        <w:keepLines/>
        <w:suppressLineNumbers/>
        <w:suppressAutoHyphens/>
        <w:ind w:left="142"/>
        <w:jc w:val="both"/>
      </w:pPr>
      <w:r w:rsidRPr="00902356">
        <w:t>КОМы разработаны на основе:</w:t>
      </w:r>
    </w:p>
    <w:p w:rsidR="004276A2" w:rsidRPr="00902356" w:rsidRDefault="004276A2" w:rsidP="004276A2">
      <w:pPr>
        <w:keepNext/>
        <w:keepLines/>
        <w:suppressLineNumbers/>
        <w:suppressAutoHyphens/>
        <w:ind w:left="142"/>
        <w:jc w:val="both"/>
      </w:pPr>
      <w:r w:rsidRPr="00902356">
        <w:t>- ФГОС СПО по специальности 15.02.08 Технология машиностроения</w:t>
      </w:r>
      <w:r w:rsidRPr="00902356">
        <w:rPr>
          <w:color w:val="000000" w:themeColor="text1"/>
        </w:rPr>
        <w:t>, входит в УГС 15.00.00 Машиностроения;</w:t>
      </w:r>
    </w:p>
    <w:p w:rsidR="004276A2" w:rsidRPr="00902356" w:rsidRDefault="004276A2" w:rsidP="004276A2">
      <w:pPr>
        <w:keepNext/>
        <w:keepLines/>
        <w:suppressLineNumbers/>
        <w:suppressAutoHyphens/>
        <w:ind w:left="142"/>
        <w:jc w:val="both"/>
      </w:pPr>
      <w:r w:rsidRPr="00902356">
        <w:t>-основной профессиональной образовательной программы по ППССЗ 15.02.08 Технология машиностроения;</w:t>
      </w:r>
    </w:p>
    <w:p w:rsidR="004276A2" w:rsidRPr="00902356" w:rsidRDefault="004276A2" w:rsidP="004276A2">
      <w:pPr>
        <w:keepNext/>
        <w:keepLines/>
        <w:suppressLineNumbers/>
        <w:suppressAutoHyphens/>
        <w:ind w:left="142"/>
        <w:jc w:val="both"/>
      </w:pPr>
      <w:r w:rsidRPr="00902356"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4276A2" w:rsidRPr="00902356" w:rsidRDefault="004276A2" w:rsidP="004276A2">
      <w:pPr>
        <w:ind w:left="142" w:right="-283" w:firstLine="567"/>
        <w:jc w:val="both"/>
      </w:pPr>
      <w:r w:rsidRPr="00902356">
        <w:t xml:space="preserve">-рабочей программы учебной дисциплины </w:t>
      </w:r>
      <w:r>
        <w:t>ЕН.02 Информатика</w:t>
      </w:r>
      <w:r w:rsidRPr="006429E8">
        <w:rPr>
          <w:b/>
        </w:rPr>
        <w:t>.</w:t>
      </w:r>
    </w:p>
    <w:p w:rsidR="004276A2" w:rsidRDefault="004276A2" w:rsidP="004276A2">
      <w:pPr>
        <w:ind w:left="142" w:right="-283" w:firstLine="567"/>
        <w:jc w:val="both"/>
        <w:rPr>
          <w:b/>
        </w:rPr>
      </w:pPr>
      <w:r w:rsidRPr="00902356"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t>ЕН.02 Информатика</w:t>
      </w:r>
      <w:r w:rsidRPr="006429E8">
        <w:rPr>
          <w:b/>
        </w:rPr>
        <w:t>.</w:t>
      </w:r>
    </w:p>
    <w:p w:rsidR="004276A2" w:rsidRPr="00902356" w:rsidRDefault="004276A2" w:rsidP="004276A2">
      <w:pPr>
        <w:ind w:left="142" w:right="-283" w:firstLine="567"/>
        <w:jc w:val="both"/>
      </w:pPr>
      <w:r w:rsidRPr="00902356">
        <w:rPr>
          <w:color w:val="000000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4276A2" w:rsidRPr="008A4C2D" w:rsidRDefault="004276A2" w:rsidP="004276A2">
      <w:pPr>
        <w:jc w:val="both"/>
      </w:pPr>
    </w:p>
    <w:p w:rsidR="004276A2" w:rsidRPr="008A4C2D" w:rsidRDefault="004276A2" w:rsidP="004276A2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  <w:r w:rsidRPr="008A4C2D">
        <w:rPr>
          <w:b/>
          <w:caps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W w:w="4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88"/>
        <w:gridCol w:w="1140"/>
        <w:gridCol w:w="74"/>
        <w:gridCol w:w="2989"/>
      </w:tblGrid>
      <w:tr w:rsidR="004276A2" w:rsidRPr="008A4C2D" w:rsidTr="00AF00D6">
        <w:trPr>
          <w:jc w:val="center"/>
        </w:trPr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jc w:val="both"/>
              <w:rPr>
                <w:b/>
                <w:bCs/>
              </w:rPr>
            </w:pPr>
            <w:r w:rsidRPr="008A4C2D">
              <w:rPr>
                <w:b/>
                <w:bCs/>
              </w:rPr>
              <w:t>Результаты обучения</w:t>
            </w:r>
          </w:p>
          <w:p w:rsidR="004276A2" w:rsidRPr="008A4C2D" w:rsidRDefault="004276A2" w:rsidP="00AF00D6">
            <w:pPr>
              <w:jc w:val="both"/>
              <w:rPr>
                <w:b/>
                <w:bCs/>
              </w:rPr>
            </w:pPr>
            <w:r w:rsidRPr="008A4C2D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jc w:val="both"/>
              <w:rPr>
                <w:b/>
                <w:bCs/>
              </w:rPr>
            </w:pPr>
            <w:r w:rsidRPr="008A4C2D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276A2" w:rsidRPr="008A4C2D" w:rsidTr="00AF00D6">
        <w:trPr>
          <w:trHeight w:val="289"/>
          <w:jc w:val="center"/>
        </w:trPr>
        <w:tc>
          <w:tcPr>
            <w:tcW w:w="10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jc w:val="both"/>
              <w:rPr>
                <w:b/>
                <w:i/>
              </w:rPr>
            </w:pPr>
            <w:r w:rsidRPr="008A4C2D">
              <w:t>В результате освоения дисциплины обучающийся должен</w:t>
            </w:r>
            <w:r w:rsidRPr="008A4C2D">
              <w:rPr>
                <w:b/>
              </w:rPr>
              <w:t xml:space="preserve"> </w:t>
            </w:r>
            <w:r w:rsidRPr="008A4C2D">
              <w:rPr>
                <w:b/>
                <w:i/>
              </w:rPr>
              <w:t>уметь:</w:t>
            </w:r>
          </w:p>
        </w:tc>
      </w:tr>
      <w:tr w:rsidR="004276A2" w:rsidRPr="008A4C2D" w:rsidTr="00AF00D6">
        <w:trPr>
          <w:trHeight w:val="4580"/>
          <w:jc w:val="center"/>
        </w:trPr>
        <w:tc>
          <w:tcPr>
            <w:tcW w:w="6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выполнять расчеты с использованием прикладных компьютерных программ;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использовать сеть Интернет и ее возможности для организации оперативного обмена информацией;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использовать технологии сбора, размещения, хранения, накопления,  преобразования и передачи данных в профессиональноориентированных информационных системах;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обрабатывать и анализировать информацию, с применением программных средств и вычислительной техники;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получать информацию в локальных и глобальных компьютерных сетях;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применять графические редакторы для создания и редактирования изображений;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применять компьютерные программы для поиска информации, составления и оформления документов и презентаций;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AF00D6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Письменный контроль  (тестирование);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Выполнение практических работ;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Выполнение презентаций;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Выполнение внеаудиторной самостоятельной работы;</w:t>
            </w:r>
          </w:p>
        </w:tc>
      </w:tr>
      <w:tr w:rsidR="004276A2" w:rsidRPr="008A4C2D" w:rsidTr="00AF00D6">
        <w:trPr>
          <w:trHeight w:val="529"/>
          <w:jc w:val="center"/>
        </w:trPr>
        <w:tc>
          <w:tcPr>
            <w:tcW w:w="10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b/>
                <w:color w:val="000000"/>
                <w:lang w:eastAsia="en-US"/>
              </w:rPr>
              <w:t xml:space="preserve">В результате освоения дисциплины обучающийся должен </w:t>
            </w:r>
            <w:r w:rsidRPr="008A4C2D">
              <w:rPr>
                <w:b/>
                <w:i/>
                <w:color w:val="000000"/>
                <w:lang w:eastAsia="en-US"/>
              </w:rPr>
              <w:t>знать:</w:t>
            </w:r>
          </w:p>
        </w:tc>
      </w:tr>
      <w:tr w:rsidR="004276A2" w:rsidRPr="008A4C2D" w:rsidTr="00AF00D6">
        <w:trPr>
          <w:trHeight w:val="698"/>
          <w:jc w:val="center"/>
        </w:trPr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базовые системные программные продукты ипакеты прикладных программ;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основные положения и принципы построения системы обработки и передачи информации;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устройство компьютерных сетей и сетевых технологий обработки и передачи информации;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методы и приемы обеспечения информационной безопасности;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методы и средства сбора, обработки, хранения, передачи и накопления информации;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 xml:space="preserve">общий состав и структуру персональных ЭВМ и </w:t>
            </w:r>
            <w:r w:rsidRPr="008A4C2D">
              <w:lastRenderedPageBreak/>
              <w:t>вычислительных систем;</w:t>
            </w:r>
          </w:p>
          <w:p w:rsidR="004276A2" w:rsidRPr="008A4C2D" w:rsidRDefault="004276A2" w:rsidP="004276A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8A4C2D">
              <w:t>основные принципы, методы и свойства информационных и телекоммуникационных технологий, их эффективность. использовать изученные прикладные про</w:t>
            </w:r>
            <w:r w:rsidRPr="008A4C2D"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Pr="008A4C2D">
              <w:softHyphen/>
              <w:t>тевые технологии обработки информации. использовать изученные прикладные про</w:t>
            </w:r>
            <w:r w:rsidRPr="008A4C2D"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Pr="008A4C2D">
              <w:softHyphen/>
              <w:t>тевые технологии обработки информации.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lastRenderedPageBreak/>
              <w:t>•</w:t>
            </w:r>
            <w:r w:rsidRPr="008A4C2D">
              <w:rPr>
                <w:color w:val="000000"/>
                <w:lang w:eastAsia="en-US"/>
              </w:rPr>
              <w:tab/>
              <w:t>Письменный контроль  (тестирование);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•</w:t>
            </w:r>
            <w:r w:rsidRPr="008A4C2D">
              <w:rPr>
                <w:color w:val="000000"/>
                <w:lang w:eastAsia="en-US"/>
              </w:rPr>
              <w:tab/>
              <w:t>Выполнение практических работ;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•</w:t>
            </w:r>
            <w:r w:rsidRPr="008A4C2D">
              <w:rPr>
                <w:color w:val="000000"/>
                <w:lang w:eastAsia="en-US"/>
              </w:rPr>
              <w:tab/>
              <w:t>Выполнение презентаций;</w:t>
            </w:r>
          </w:p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•</w:t>
            </w:r>
            <w:r w:rsidRPr="008A4C2D">
              <w:rPr>
                <w:color w:val="000000"/>
                <w:lang w:eastAsia="en-US"/>
              </w:rPr>
              <w:tab/>
              <w:t>Выполнение внеаудиторной самостоятельной работы;</w:t>
            </w:r>
          </w:p>
        </w:tc>
      </w:tr>
      <w:tr w:rsidR="004276A2" w:rsidRPr="008A4C2D" w:rsidTr="00AF00D6">
        <w:trPr>
          <w:trHeight w:val="706"/>
          <w:jc w:val="center"/>
        </w:trPr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pStyle w:val="a4"/>
              <w:autoSpaceDE w:val="0"/>
              <w:autoSpaceDN w:val="0"/>
              <w:adjustRightInd w:val="0"/>
              <w:ind w:left="0"/>
              <w:jc w:val="both"/>
            </w:pPr>
            <w:r w:rsidRPr="008A4C2D">
              <w:lastRenderedPageBreak/>
              <w:t>Форма контроля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6A2" w:rsidRPr="008A4C2D" w:rsidRDefault="004276A2" w:rsidP="00AF00D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8A4C2D">
              <w:rPr>
                <w:color w:val="000000"/>
                <w:lang w:eastAsia="en-US"/>
              </w:rPr>
              <w:t>дифференцированный зачет</w:t>
            </w:r>
          </w:p>
        </w:tc>
      </w:tr>
    </w:tbl>
    <w:p w:rsidR="004276A2" w:rsidRPr="008A4C2D" w:rsidRDefault="004276A2" w:rsidP="004276A2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8"/>
        <w:gridCol w:w="4543"/>
      </w:tblGrid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rPr>
                <w:b/>
              </w:rPr>
            </w:pPr>
            <w:r w:rsidRPr="008A4C2D">
              <w:rPr>
                <w:b/>
              </w:rPr>
              <w:t>Результаты</w:t>
            </w:r>
          </w:p>
          <w:p w:rsidR="004276A2" w:rsidRPr="008A4C2D" w:rsidRDefault="004276A2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4C2D">
              <w:rPr>
                <w:b/>
              </w:rPr>
              <w:t>(освоенные общие компетенции)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rPr>
                <w:b/>
              </w:rPr>
              <w:t>Формы и методы контроля и оценки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>Диагностика, направленная на выявление типовых способов принятия решений.</w:t>
            </w:r>
          </w:p>
        </w:tc>
      </w:tr>
      <w:tr w:rsidR="004276A2" w:rsidRPr="008A4C2D" w:rsidTr="004276A2">
        <w:trPr>
          <w:trHeight w:val="1168"/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 xml:space="preserve">Количественная оценка, направленная на оценку количественных результатов практической деятельности. 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 xml:space="preserve">Наблюдение и оценка деятельности студентов на занятиях, проводимых в форме выполнения самостоятельной работы, 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4C2D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>Качественная  оценка, направленная на оценку качественных результатов практической деятельности.</w:t>
            </w:r>
          </w:p>
        </w:tc>
      </w:tr>
      <w:tr w:rsidR="004276A2" w:rsidRPr="008A4C2D" w:rsidTr="004276A2">
        <w:trPr>
          <w:jc w:val="center"/>
        </w:trPr>
        <w:tc>
          <w:tcPr>
            <w:tcW w:w="5352" w:type="dxa"/>
          </w:tcPr>
          <w:p w:rsidR="004276A2" w:rsidRPr="008A4C2D" w:rsidRDefault="004276A2" w:rsidP="00AF00D6">
            <w:pPr>
              <w:pStyle w:val="s1"/>
              <w:shd w:val="clear" w:color="auto" w:fill="FFFFFF"/>
              <w:spacing w:before="0" w:beforeAutospacing="0" w:after="0" w:afterAutospacing="0"/>
            </w:pPr>
            <w:r w:rsidRPr="008A4C2D"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21" w:type="dxa"/>
          </w:tcPr>
          <w:p w:rsidR="004276A2" w:rsidRPr="008A4C2D" w:rsidRDefault="004276A2" w:rsidP="00AF00D6">
            <w:r w:rsidRPr="008A4C2D">
              <w:t xml:space="preserve">выполнения текстовых заданий в процессе освоения образовательной программы. Практические работы </w:t>
            </w:r>
          </w:p>
        </w:tc>
      </w:tr>
    </w:tbl>
    <w:p w:rsidR="004276A2" w:rsidRPr="008A4C2D" w:rsidRDefault="004276A2" w:rsidP="004276A2">
      <w:pPr>
        <w:shd w:val="clear" w:color="auto" w:fill="FFFFFF"/>
        <w:tabs>
          <w:tab w:val="left" w:pos="4820"/>
        </w:tabs>
        <w:ind w:firstLine="900"/>
        <w:jc w:val="center"/>
        <w:rPr>
          <w:b/>
          <w:cap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4423"/>
      </w:tblGrid>
      <w:tr w:rsidR="004276A2" w:rsidRPr="008A4C2D" w:rsidTr="004276A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AF00D6">
            <w:pPr>
              <w:rPr>
                <w:b/>
                <w:lang w:eastAsia="en-US"/>
              </w:rPr>
            </w:pPr>
            <w:r w:rsidRPr="008A4C2D">
              <w:rPr>
                <w:b/>
                <w:lang w:eastAsia="en-US"/>
              </w:rPr>
              <w:t>Личностные результаты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AF00D6">
            <w:pPr>
              <w:rPr>
                <w:b/>
                <w:bCs/>
                <w:iCs/>
                <w:lang w:eastAsia="en-US"/>
              </w:rPr>
            </w:pPr>
            <w:r w:rsidRPr="008A4C2D">
              <w:rPr>
                <w:b/>
                <w:bCs/>
                <w:iCs/>
                <w:lang w:eastAsia="en-US"/>
              </w:rPr>
              <w:t>Формы и методы контроля и оценки</w:t>
            </w:r>
          </w:p>
        </w:tc>
      </w:tr>
      <w:tr w:rsidR="004276A2" w:rsidRPr="008A4C2D" w:rsidTr="004276A2">
        <w:trPr>
          <w:trHeight w:val="210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AF00D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8A4C2D">
              <w:rPr>
                <w:rFonts w:eastAsia="Andale Sans UI"/>
                <w:b/>
                <w:bCs/>
                <w:kern w:val="3"/>
                <w:lang w:val="de-DE" w:eastAsia="en-US" w:bidi="fa-IR"/>
              </w:rPr>
              <w:t xml:space="preserve">ЛР 10 </w:t>
            </w:r>
            <w:r w:rsidRPr="008A4C2D">
              <w:rPr>
                <w:rFonts w:eastAsia="Andale Sans UI"/>
                <w:kern w:val="3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AF00D6">
            <w:pPr>
              <w:ind w:firstLine="175"/>
              <w:rPr>
                <w:color w:val="000000"/>
              </w:rPr>
            </w:pPr>
            <w:r w:rsidRPr="008A4C2D">
              <w:rPr>
                <w:bCs/>
                <w:iCs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4276A2" w:rsidRPr="008A4C2D" w:rsidRDefault="004276A2" w:rsidP="00AF00D6">
            <w:pPr>
              <w:rPr>
                <w:bCs/>
                <w:iCs/>
                <w:highlight w:val="yellow"/>
                <w:lang w:eastAsia="en-US"/>
              </w:rPr>
            </w:pPr>
            <w:r w:rsidRPr="008A4C2D">
              <w:rPr>
                <w:bCs/>
                <w:iCs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4276A2" w:rsidRPr="008A4C2D" w:rsidTr="004276A2">
        <w:trPr>
          <w:trHeight w:val="227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AF00D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8A4C2D">
              <w:rPr>
                <w:rFonts w:eastAsia="Andale Sans UI"/>
                <w:b/>
                <w:bCs/>
                <w:kern w:val="3"/>
                <w:lang w:val="de-DE" w:eastAsia="en-US" w:bidi="fa-IR"/>
              </w:rPr>
              <w:lastRenderedPageBreak/>
              <w:t>ЛР1</w:t>
            </w:r>
            <w:r w:rsidRPr="008A4C2D">
              <w:rPr>
                <w:rFonts w:eastAsia="Andale Sans UI"/>
                <w:b/>
                <w:bCs/>
                <w:kern w:val="3"/>
                <w:lang w:eastAsia="en-US" w:bidi="fa-IR"/>
              </w:rPr>
              <w:t xml:space="preserve">5 </w:t>
            </w:r>
            <w:r w:rsidRPr="008A4C2D">
              <w:rPr>
                <w:rFonts w:eastAsia="Andale Sans UI"/>
                <w:kern w:val="3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6A2" w:rsidRPr="008A4C2D" w:rsidRDefault="004276A2" w:rsidP="00AF00D6">
            <w:pPr>
              <w:tabs>
                <w:tab w:val="left" w:pos="824"/>
              </w:tabs>
              <w:jc w:val="both"/>
            </w:pPr>
            <w:r w:rsidRPr="008A4C2D">
              <w:t>Готовность к общению и взаимодействию с людьми самого разного статуса и в многообразных обстоятельствах.</w:t>
            </w:r>
          </w:p>
          <w:p w:rsidR="004276A2" w:rsidRPr="008A4C2D" w:rsidRDefault="004276A2" w:rsidP="00AF00D6">
            <w:pPr>
              <w:tabs>
                <w:tab w:val="left" w:pos="824"/>
              </w:tabs>
              <w:jc w:val="both"/>
            </w:pPr>
            <w:r w:rsidRPr="008A4C2D">
              <w:t>Оценка за участие в рабочих группах по выполнению практических заданий.</w:t>
            </w:r>
          </w:p>
          <w:p w:rsidR="004276A2" w:rsidRPr="008A4C2D" w:rsidRDefault="004276A2" w:rsidP="00AF00D6">
            <w:pPr>
              <w:tabs>
                <w:tab w:val="left" w:pos="824"/>
              </w:tabs>
              <w:jc w:val="both"/>
            </w:pPr>
          </w:p>
          <w:p w:rsidR="004276A2" w:rsidRPr="008A4C2D" w:rsidRDefault="004276A2" w:rsidP="00AF00D6">
            <w:pPr>
              <w:tabs>
                <w:tab w:val="left" w:pos="824"/>
              </w:tabs>
              <w:jc w:val="both"/>
            </w:pPr>
            <w:r w:rsidRPr="008A4C2D">
              <w:t>.</w:t>
            </w:r>
          </w:p>
          <w:p w:rsidR="004276A2" w:rsidRPr="008A4C2D" w:rsidRDefault="004276A2" w:rsidP="00AF00D6">
            <w:pPr>
              <w:tabs>
                <w:tab w:val="left" w:pos="824"/>
              </w:tabs>
              <w:jc w:val="both"/>
              <w:rPr>
                <w:color w:val="000000"/>
              </w:rPr>
            </w:pPr>
          </w:p>
        </w:tc>
      </w:tr>
    </w:tbl>
    <w:p w:rsidR="004276A2" w:rsidRDefault="004276A2" w:rsidP="00823DD6">
      <w:pPr>
        <w:spacing w:line="360" w:lineRule="auto"/>
        <w:jc w:val="center"/>
        <w:rPr>
          <w:b/>
          <w:caps/>
        </w:rPr>
      </w:pPr>
    </w:p>
    <w:p w:rsidR="004276A2" w:rsidRDefault="004276A2" w:rsidP="00823DD6">
      <w:pPr>
        <w:spacing w:line="360" w:lineRule="auto"/>
        <w:jc w:val="center"/>
        <w:rPr>
          <w:b/>
          <w:caps/>
        </w:rPr>
      </w:pPr>
    </w:p>
    <w:p w:rsidR="00823DD6" w:rsidRPr="00497AE0" w:rsidRDefault="00823DD6" w:rsidP="00823DD6">
      <w:pPr>
        <w:spacing w:line="360" w:lineRule="auto"/>
        <w:jc w:val="center"/>
        <w:rPr>
          <w:b/>
          <w:caps/>
        </w:rPr>
      </w:pPr>
      <w:r w:rsidRPr="00497AE0">
        <w:rPr>
          <w:b/>
          <w:caps/>
        </w:rPr>
        <w:t>3. оценочные материалы</w:t>
      </w:r>
    </w:p>
    <w:p w:rsidR="00823DD6" w:rsidRPr="00497AE0" w:rsidRDefault="00823DD6" w:rsidP="00823DD6">
      <w:pPr>
        <w:spacing w:line="360" w:lineRule="auto"/>
        <w:jc w:val="center"/>
        <w:rPr>
          <w:b/>
        </w:rPr>
      </w:pPr>
      <w:r w:rsidRPr="00497AE0">
        <w:rPr>
          <w:b/>
        </w:rPr>
        <w:t>3.1. Текущий контроль</w:t>
      </w:r>
    </w:p>
    <w:p w:rsidR="00823DD6" w:rsidRPr="00497AE0" w:rsidRDefault="00823DD6" w:rsidP="00D663A2">
      <w:pPr>
        <w:ind w:firstLine="851"/>
        <w:jc w:val="center"/>
      </w:pPr>
      <w:r w:rsidRPr="00497AE0">
        <w:t>3.1.1.Банк тестовых заданий по темам дисциплины</w:t>
      </w:r>
    </w:p>
    <w:p w:rsidR="00823DD6" w:rsidRPr="00497AE0" w:rsidRDefault="00823DD6" w:rsidP="00823DD6">
      <w:pPr>
        <w:ind w:firstLine="851"/>
        <w:jc w:val="both"/>
      </w:pPr>
    </w:p>
    <w:p w:rsidR="00BC75DE" w:rsidRPr="00497AE0" w:rsidRDefault="00BC75DE" w:rsidP="00BC75DE">
      <w:pPr>
        <w:shd w:val="clear" w:color="auto" w:fill="FFFFFF"/>
        <w:jc w:val="center"/>
        <w:rPr>
          <w:rFonts w:eastAsia="Times New Roman"/>
          <w:b/>
          <w:bCs/>
          <w:color w:val="000000"/>
        </w:rPr>
      </w:pPr>
      <w:r w:rsidRPr="00497AE0">
        <w:rPr>
          <w:b/>
          <w:bCs/>
        </w:rPr>
        <w:t xml:space="preserve">Раздел 1. </w:t>
      </w:r>
      <w:r w:rsidRPr="00497AE0">
        <w:rPr>
          <w:b/>
        </w:rPr>
        <w:t>Основы теории информации, информатики и информационных технологий.</w:t>
      </w:r>
    </w:p>
    <w:p w:rsidR="00BC75DE" w:rsidRPr="00497AE0" w:rsidRDefault="00BC75DE" w:rsidP="00BC75DE">
      <w:pPr>
        <w:shd w:val="clear" w:color="auto" w:fill="FFFFFF"/>
        <w:jc w:val="center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Вариант – 1.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1. В технике под информацией понимают: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воспринимаемые человеком или специальными устройствами сведения об окружающем мире и протекающих в нем процессах;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часть знаний, использующихся для ориентиро</w:t>
      </w:r>
      <w:r w:rsidRPr="00497AE0">
        <w:rPr>
          <w:rFonts w:eastAsia="Times New Roman"/>
          <w:color w:val="000000"/>
        </w:rPr>
        <w:softHyphen/>
        <w:t>вания, активного действия, управления;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сообщения, передающиеся в форме знаков или сигналов;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сведения, обладающие новизной.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2. Информацию, не зависящую от личного мнения или суждения, можно назвать: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достоверной;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актуальной;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объективной;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полезной.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3. Примером текстовой информации может служить: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музыкальная заставка;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таблица умножения;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иллюстрация в книге;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г) реплика актера в спектакле.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4. Информация по способу ее восприятия человеком подразделяется на: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текстовую, числовую, графическую, музыкаль</w:t>
      </w:r>
      <w:r w:rsidRPr="00497AE0">
        <w:rPr>
          <w:rFonts w:eastAsia="Times New Roman"/>
          <w:color w:val="000000"/>
        </w:rPr>
        <w:softHyphen/>
        <w:t>ную, комбинированную;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обыденную, общественно-политическую, эстети</w:t>
      </w:r>
      <w:r w:rsidRPr="00497AE0">
        <w:rPr>
          <w:rFonts w:eastAsia="Times New Roman"/>
          <w:color w:val="000000"/>
        </w:rPr>
        <w:softHyphen/>
        <w:t>ческую;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визуальную, звуковую, тактильную, обонятель</w:t>
      </w:r>
      <w:r w:rsidRPr="00497AE0">
        <w:rPr>
          <w:rFonts w:eastAsia="Times New Roman"/>
          <w:iCs/>
          <w:color w:val="000000"/>
        </w:rPr>
        <w:softHyphen/>
        <w:t>ную, вкусовую;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научную, производственную, техническую, управ</w:t>
      </w:r>
      <w:r w:rsidRPr="00497AE0">
        <w:rPr>
          <w:rFonts w:eastAsia="Times New Roman"/>
          <w:color w:val="000000"/>
        </w:rPr>
        <w:softHyphen/>
        <w:t>ленческую.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5. Примером числовой информации может служить: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разговор по телефону;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иллюстрация в книге;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таблица значений тригонометрических функ</w:t>
      </w:r>
      <w:r w:rsidRPr="00497AE0">
        <w:rPr>
          <w:rFonts w:eastAsia="Times New Roman"/>
          <w:iCs/>
          <w:color w:val="000000"/>
        </w:rPr>
        <w:softHyphen/>
        <w:t>ций;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симфония.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6.</w:t>
      </w:r>
      <w:r w:rsidRPr="00497AE0">
        <w:rPr>
          <w:rFonts w:eastAsia="Times New Roman"/>
          <w:color w:val="000000"/>
        </w:rPr>
        <w:t> </w:t>
      </w:r>
      <w:r w:rsidRPr="00497AE0">
        <w:rPr>
          <w:rFonts w:eastAsia="Times New Roman"/>
          <w:b/>
          <w:bCs/>
          <w:color w:val="000000"/>
        </w:rPr>
        <w:t>За единицу измерения количества информации принят…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1 бод    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1 бит    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1 байт    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 Кбайт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7. </w:t>
      </w:r>
      <w:r w:rsidRPr="00497AE0">
        <w:rPr>
          <w:rFonts w:eastAsia="Times New Roman"/>
          <w:b/>
          <w:bCs/>
          <w:color w:val="000000"/>
        </w:rPr>
        <w:t>Как записывается в двоичной системе счисления число 13?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lastRenderedPageBreak/>
        <w:t>а) 1111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1010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1101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1000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8. Как представлено число 42</w:t>
      </w:r>
      <w:r w:rsidRPr="00497AE0">
        <w:rPr>
          <w:rFonts w:eastAsia="Times New Roman"/>
          <w:b/>
          <w:bCs/>
          <w:color w:val="000000"/>
          <w:vertAlign w:val="subscript"/>
        </w:rPr>
        <w:t>10</w:t>
      </w:r>
      <w:r w:rsidRPr="00497AE0">
        <w:rPr>
          <w:rFonts w:eastAsia="Times New Roman"/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а)27</w:t>
      </w:r>
      <w:r w:rsidRPr="00497AE0">
        <w:rPr>
          <w:rFonts w:eastAsia="Times New Roman"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 52</w:t>
      </w:r>
      <w:r w:rsidRPr="00497AE0">
        <w:rPr>
          <w:rFonts w:eastAsia="Times New Roman"/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47</w:t>
      </w:r>
      <w:r w:rsidRPr="00497AE0">
        <w:rPr>
          <w:rFonts w:eastAsia="Times New Roman"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36</w:t>
      </w:r>
      <w:r w:rsidRPr="00497AE0">
        <w:rPr>
          <w:rFonts w:eastAsia="Times New Roman"/>
          <w:color w:val="000000"/>
          <w:vertAlign w:val="subscript"/>
        </w:rPr>
        <w:t>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9</w:t>
      </w:r>
      <w:r w:rsidRPr="00497AE0">
        <w:rPr>
          <w:rFonts w:eastAsia="Times New Roman"/>
          <w:color w:val="000000"/>
        </w:rPr>
        <w:t>. </w:t>
      </w:r>
      <w:r w:rsidRPr="00497AE0">
        <w:rPr>
          <w:rFonts w:eastAsia="Times New Roman"/>
          <w:b/>
          <w:bCs/>
          <w:color w:val="000000"/>
        </w:rPr>
        <w:t>Один школьный учитель заявил, что у него в классе 100 детей, из них 24 мальчика и 32 девочки. Какой системой счисления он пользовался?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а)2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б)3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 6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г)8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10. В зависимости от способа изображения чисел системы счисления делятся на: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арабские и римские;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 позиционные и непозиционные;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представление в виде ряда и в виде разрядной сетки.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нумерованные и ненумерованные.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11. Чему равна сумма чисел X и Y при x=11011</w:t>
      </w:r>
      <w:r w:rsidRPr="00497AE0">
        <w:rPr>
          <w:rFonts w:eastAsia="Times New Roman"/>
          <w:b/>
          <w:bCs/>
          <w:color w:val="000000"/>
          <w:vertAlign w:val="subscript"/>
        </w:rPr>
        <w:t>2</w:t>
      </w:r>
      <w:r w:rsidRPr="00497AE0">
        <w:rPr>
          <w:rFonts w:eastAsia="Times New Roman"/>
          <w:b/>
          <w:bCs/>
          <w:color w:val="000000"/>
        </w:rPr>
        <w:t>, y=1010</w:t>
      </w:r>
      <w:r w:rsidRPr="00497AE0">
        <w:rPr>
          <w:rFonts w:eastAsia="Times New Roman"/>
          <w:b/>
          <w:bCs/>
          <w:color w:val="000000"/>
          <w:vertAlign w:val="subscript"/>
        </w:rPr>
        <w:t>2</w:t>
      </w:r>
      <w:r w:rsidRPr="00497AE0">
        <w:rPr>
          <w:rFonts w:eastAsia="Times New Roman"/>
          <w:b/>
          <w:bCs/>
          <w:color w:val="000000"/>
        </w:rPr>
        <w:t>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а)111001</w:t>
      </w:r>
      <w:r w:rsidRPr="00497AE0">
        <w:rPr>
          <w:rFonts w:eastAsia="Times New Roman"/>
          <w:color w:val="000000"/>
          <w:vertAlign w:val="subscript"/>
        </w:rPr>
        <w:t>2</w:t>
      </w:r>
      <w:r w:rsidRPr="00497AE0">
        <w:rPr>
          <w:rFonts w:eastAsia="Times New Roman"/>
          <w:color w:val="000000"/>
        </w:rPr>
        <w:t>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 100101</w:t>
      </w:r>
      <w:r w:rsidRPr="00497AE0">
        <w:rPr>
          <w:rFonts w:eastAsia="Times New Roman"/>
          <w:iCs/>
          <w:color w:val="000000"/>
          <w:vertAlign w:val="subscript"/>
        </w:rPr>
        <w:t>2 </w:t>
      </w:r>
      <w:r w:rsidRPr="00497AE0">
        <w:rPr>
          <w:rFonts w:eastAsia="Times New Roman"/>
          <w:iCs/>
          <w:color w:val="000000"/>
        </w:rPr>
        <w:t>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10001</w:t>
      </w:r>
      <w:r w:rsidRPr="00497AE0">
        <w:rPr>
          <w:rFonts w:eastAsia="Times New Roman"/>
          <w:color w:val="000000"/>
          <w:vertAlign w:val="subscript"/>
        </w:rPr>
        <w:t>2 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111011</w:t>
      </w:r>
      <w:r w:rsidRPr="00497AE0">
        <w:rPr>
          <w:rFonts w:eastAsia="Times New Roman"/>
          <w:color w:val="000000"/>
          <w:vertAlign w:val="subscript"/>
        </w:rPr>
        <w:t>2</w:t>
      </w:r>
      <w:r w:rsidRPr="00497AE0">
        <w:rPr>
          <w:rFonts w:eastAsia="Times New Roman"/>
          <w:color w:val="000000"/>
        </w:rPr>
        <w:t>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12. Какое из чисел следует за числом 127</w:t>
      </w:r>
      <w:r w:rsidRPr="00497AE0">
        <w:rPr>
          <w:rFonts w:eastAsia="Times New Roman"/>
          <w:b/>
          <w:bCs/>
          <w:color w:val="000000"/>
          <w:vertAlign w:val="subscript"/>
        </w:rPr>
        <w:t>8</w:t>
      </w:r>
      <w:r w:rsidRPr="00497AE0">
        <w:rPr>
          <w:rFonts w:eastAsia="Times New Roman"/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а)131</w:t>
      </w:r>
      <w:r w:rsidRPr="00497AE0">
        <w:rPr>
          <w:rFonts w:eastAsia="Times New Roman"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 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б) 137</w:t>
      </w:r>
      <w:r w:rsidRPr="00497AE0">
        <w:rPr>
          <w:rFonts w:eastAsia="Times New Roman"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в) 130</w:t>
      </w:r>
      <w:r w:rsidRPr="00497AE0">
        <w:rPr>
          <w:rFonts w:eastAsia="Times New Roman"/>
          <w:iCs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128</w:t>
      </w:r>
      <w:r w:rsidRPr="00497AE0">
        <w:rPr>
          <w:rFonts w:eastAsia="Times New Roman"/>
          <w:color w:val="000000"/>
          <w:vertAlign w:val="subscript"/>
        </w:rPr>
        <w:t>8</w:t>
      </w:r>
      <w:r w:rsidRPr="00497AE0">
        <w:rPr>
          <w:rFonts w:eastAsia="Times New Roman"/>
          <w:color w:val="000000"/>
        </w:rPr>
        <w:t>.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b/>
          <w:bCs/>
          <w:color w:val="000000"/>
        </w:rPr>
        <w:t>13. Даны системы счисления: 2-ая, 8-ая, 10-ая, 16-ая. Запись вида 692: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а) отсутствует в десятичной системе счисления;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iCs/>
          <w:color w:val="000000"/>
        </w:rPr>
        <w:t>б) отсутствует в восьмеричной;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в) существует во всех названных системах счисления;</w:t>
      </w:r>
    </w:p>
    <w:p w:rsidR="00BC75DE" w:rsidRPr="00497AE0" w:rsidRDefault="00BC75DE" w:rsidP="00BC75DE">
      <w:pPr>
        <w:shd w:val="clear" w:color="auto" w:fill="FFFFFF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г) существует в восьмеричной системе счисления.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7AE0">
        <w:rPr>
          <w:b/>
          <w:bCs/>
          <w:color w:val="000000"/>
        </w:rPr>
        <w:t>Вариант – 2.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1. Информация в теории информации —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то, что поступает в наш мозг из многих источни</w:t>
      </w:r>
      <w:r w:rsidRPr="00497AE0">
        <w:rPr>
          <w:color w:val="000000"/>
        </w:rPr>
        <w:softHyphen/>
        <w:t>ков и во многих формах и, взаимодействуя там, образует нашу структуру знания;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сведения, полностью снимающие или уменьша</w:t>
      </w:r>
      <w:r w:rsidRPr="00497AE0">
        <w:rPr>
          <w:iCs/>
          <w:color w:val="000000"/>
        </w:rPr>
        <w:softHyphen/>
        <w:t>ющие существующую до их получения неопре</w:t>
      </w:r>
      <w:r w:rsidRPr="00497AE0">
        <w:rPr>
          <w:iCs/>
          <w:color w:val="000000"/>
        </w:rPr>
        <w:softHyphen/>
        <w:t>деленность;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неотъемлемый атрибут материи;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отраженное разнообразие.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2. Укажите «лишний» объект: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фотография;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телеграмма;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картина;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чертеж.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3. Учебник по математике содержит информацию следующих видов: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графическую, текстовую и числовую;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графическую, звуковую и числовую;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графическую, текстовую и звуковую;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г) только текстовую информацию</w:t>
      </w:r>
      <w:r w:rsidRPr="00497AE0">
        <w:rPr>
          <w:iCs/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4. Информацию, отражающую истинное положение дел, называют: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понятной;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достоверной;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объективной;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полной.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5. Визуальную информацию несёт: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картина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звук грома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вкус яблока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комариный укус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6.</w:t>
      </w:r>
      <w:r w:rsidRPr="00497AE0">
        <w:rPr>
          <w:color w:val="000000"/>
        </w:rPr>
        <w:t> </w:t>
      </w:r>
      <w:r w:rsidRPr="00497AE0">
        <w:rPr>
          <w:b/>
          <w:bCs/>
          <w:color w:val="000000"/>
        </w:rPr>
        <w:t>Наименьшая единица измерения количества информации называется: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байт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Кбайт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бит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бод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7. Знаменитый путеводитель «Автостопом по галактике» утверждает, что 6x9=42. Какая система счисления использовалась в Путеводителе?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13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8. </w:t>
      </w:r>
      <w:r w:rsidRPr="00497AE0">
        <w:rPr>
          <w:b/>
          <w:bCs/>
          <w:iCs/>
          <w:color w:val="000000"/>
        </w:rPr>
        <w:t>Двоичная система счисления имеет основание: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10;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8;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4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9</w:t>
      </w:r>
      <w:r w:rsidRPr="00497AE0">
        <w:rPr>
          <w:color w:val="000000"/>
        </w:rPr>
        <w:t>. </w:t>
      </w:r>
      <w:r w:rsidRPr="00497AE0">
        <w:rPr>
          <w:b/>
          <w:bCs/>
          <w:color w:val="000000"/>
        </w:rPr>
        <w:t>Как записывается в двоичной системе счисления число 10?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1111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1010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1110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1000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10. Как представлено число 45</w:t>
      </w:r>
      <w:r w:rsidRPr="00497AE0">
        <w:rPr>
          <w:b/>
          <w:bCs/>
          <w:color w:val="000000"/>
          <w:vertAlign w:val="subscript"/>
        </w:rPr>
        <w:t>10</w:t>
      </w:r>
      <w:r w:rsidRPr="00497AE0">
        <w:rPr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а)27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55</w:t>
      </w:r>
      <w:r w:rsidRPr="00497AE0">
        <w:rPr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47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52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11. Чему равна сумма чисел X и Y при x=1011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, y=100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а)1011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 1111</w:t>
      </w:r>
      <w:r w:rsidRPr="00497AE0">
        <w:rPr>
          <w:iCs/>
          <w:color w:val="000000"/>
          <w:vertAlign w:val="subscript"/>
        </w:rPr>
        <w:t>2 </w:t>
      </w:r>
      <w:r w:rsidRPr="00497AE0">
        <w:rPr>
          <w:iCs/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10011</w:t>
      </w:r>
      <w:r w:rsidRPr="00497AE0">
        <w:rPr>
          <w:color w:val="000000"/>
          <w:vertAlign w:val="subscript"/>
        </w:rPr>
        <w:t>2 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11011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12. Какое из чисел следует за числом 126</w:t>
      </w:r>
      <w:r w:rsidRPr="00497AE0">
        <w:rPr>
          <w:b/>
          <w:bCs/>
          <w:color w:val="000000"/>
          <w:vertAlign w:val="subscript"/>
        </w:rPr>
        <w:t>7</w:t>
      </w:r>
      <w:r w:rsidRPr="00497AE0">
        <w:rPr>
          <w:b/>
          <w:bCs/>
          <w:color w:val="000000"/>
        </w:rPr>
        <w:t> в семеричной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а)131</w:t>
      </w:r>
      <w:r w:rsidRPr="00497AE0">
        <w:rPr>
          <w:color w:val="000000"/>
          <w:vertAlign w:val="subscript"/>
        </w:rPr>
        <w:t>7</w:t>
      </w:r>
      <w:r w:rsidRPr="00497AE0">
        <w:rPr>
          <w:color w:val="000000"/>
        </w:rPr>
        <w:t> 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127</w:t>
      </w:r>
      <w:r w:rsidRPr="00497AE0">
        <w:rPr>
          <w:color w:val="000000"/>
          <w:vertAlign w:val="subscript"/>
        </w:rPr>
        <w:t>7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 130</w:t>
      </w:r>
      <w:r w:rsidRPr="00497AE0">
        <w:rPr>
          <w:iCs/>
          <w:color w:val="000000"/>
          <w:vertAlign w:val="subscript"/>
        </w:rPr>
        <w:t>7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125</w:t>
      </w:r>
      <w:r w:rsidRPr="00497AE0">
        <w:rPr>
          <w:color w:val="000000"/>
          <w:vertAlign w:val="subscript"/>
        </w:rPr>
        <w:t>7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13. </w:t>
      </w:r>
      <w:r w:rsidRPr="00497AE0">
        <w:rPr>
          <w:color w:val="000000"/>
        </w:rPr>
        <w:t>. </w:t>
      </w:r>
      <w:r w:rsidRPr="00497AE0">
        <w:rPr>
          <w:b/>
          <w:bCs/>
          <w:color w:val="000000"/>
        </w:rPr>
        <w:t>Какое минимальное основание должна иметь система счисления, если в ней можно записать числа: 341, 123, 222, 111.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3;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4;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5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г) 7.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7AE0">
        <w:rPr>
          <w:b/>
          <w:bCs/>
          <w:color w:val="000000"/>
        </w:rPr>
        <w:t>Вариант – 3.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1. Информация в теории управления —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сообщения в форме знаков или сигналов;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сведения об окружающем мире и протекающих в нем процессах;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та часть знаний, которая используется для ори</w:t>
      </w:r>
      <w:r w:rsidRPr="00497AE0">
        <w:rPr>
          <w:iCs/>
          <w:color w:val="000000"/>
        </w:rPr>
        <w:softHyphen/>
        <w:t>ентирования, активного действия, управления, то есть в целях сохранения, совершенствования, развития системы;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все, фиксируемое в виде документов.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2. Какое из высказываний ложно: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получение и обработка информации является необходимым условием жизнедеятельности любого организма;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для обмена информацией между людьми служат языки;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всякое представление информации о внешнем мире связано с построением некоторой модели;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с точки зрения технического подхода обрабаты</w:t>
      </w:r>
      <w:r w:rsidRPr="00497AE0">
        <w:rPr>
          <w:iCs/>
          <w:color w:val="000000"/>
        </w:rPr>
        <w:softHyphen/>
        <w:t>ваемая компьютерами информация должна но</w:t>
      </w:r>
      <w:r w:rsidRPr="00497AE0">
        <w:rPr>
          <w:iCs/>
          <w:color w:val="000000"/>
        </w:rPr>
        <w:softHyphen/>
        <w:t>сить осмысленный характер.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3. Информацию, существенную и важную в настоящий момент, называют: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полезной;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актуальной;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достоверной;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объективной.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4. Тактильную информацию человек получает посредством: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специальных приборов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термометров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барометров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органов осязания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5. Информация по форме представления подразделяется на: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обыденную, эстетическую, общественно-полити</w:t>
      </w:r>
      <w:r w:rsidRPr="00497AE0">
        <w:rPr>
          <w:color w:val="000000"/>
        </w:rPr>
        <w:softHyphen/>
        <w:t>ческую;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социальную, техническую, биологическую, ге</w:t>
      </w:r>
      <w:r w:rsidRPr="00497AE0">
        <w:rPr>
          <w:color w:val="000000"/>
        </w:rPr>
        <w:softHyphen/>
        <w:t>нетическую;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визуальную, аудиальную, тактильную, обоняте</w:t>
      </w:r>
      <w:r w:rsidRPr="00497AE0">
        <w:rPr>
          <w:color w:val="000000"/>
        </w:rPr>
        <w:softHyphen/>
        <w:t>льную, вкусовую;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текстовую, числовую, графическую, музыкаль</w:t>
      </w:r>
      <w:r w:rsidRPr="00497AE0">
        <w:rPr>
          <w:iCs/>
          <w:color w:val="000000"/>
        </w:rPr>
        <w:softHyphen/>
        <w:t>ную, комбинированную.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6. Каждая цифра машинного двоичного кода несет количество информации, равное: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 байт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 Кбайт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1 бит 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8 бит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7. В классе 36q учеников, из них 21q девочка и 15q мальчиков. В какой системе счисления велся отсчет?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6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6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7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8. Для представления чисел в шестнадцатеричной системе счисления используются: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цифры 0-9 и буквы A-F;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буквы A-Q;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числа 0-15;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цифры 0 -9 и буквы А - Q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9. Как записывается в двоичной системе счисления число 15?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1111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1110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1000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lastRenderedPageBreak/>
        <w:t>10. Как представлено число 55</w:t>
      </w:r>
      <w:r w:rsidRPr="00497AE0">
        <w:rPr>
          <w:b/>
          <w:bCs/>
          <w:color w:val="000000"/>
          <w:vertAlign w:val="subscript"/>
        </w:rPr>
        <w:t>10</w:t>
      </w:r>
      <w:r w:rsidRPr="00497AE0">
        <w:rPr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76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67</w:t>
      </w:r>
      <w:r w:rsidRPr="00497AE0">
        <w:rPr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47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52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11. Чему равна сумма чисел X и Y при x=101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, y=1001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2011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 1110</w:t>
      </w:r>
      <w:r w:rsidRPr="00497AE0">
        <w:rPr>
          <w:iCs/>
          <w:color w:val="000000"/>
          <w:vertAlign w:val="subscript"/>
        </w:rPr>
        <w:t>2 </w:t>
      </w:r>
      <w:r w:rsidRPr="00497AE0">
        <w:rPr>
          <w:iCs/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10011</w:t>
      </w:r>
      <w:r w:rsidRPr="00497AE0">
        <w:rPr>
          <w:color w:val="000000"/>
          <w:vertAlign w:val="subscript"/>
        </w:rPr>
        <w:t>2 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11012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12. Какое из чисел следует за числом 15</w:t>
      </w:r>
      <w:r w:rsidRPr="00497AE0">
        <w:rPr>
          <w:b/>
          <w:bCs/>
          <w:color w:val="000000"/>
          <w:vertAlign w:val="subscript"/>
        </w:rPr>
        <w:t>6</w:t>
      </w:r>
      <w:r w:rsidRPr="00497AE0">
        <w:rPr>
          <w:b/>
          <w:bCs/>
          <w:color w:val="000000"/>
        </w:rPr>
        <w:t> в шестеричной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а)16</w:t>
      </w:r>
      <w:r w:rsidRPr="00497AE0">
        <w:rPr>
          <w:color w:val="000000"/>
          <w:vertAlign w:val="subscript"/>
        </w:rPr>
        <w:t>6</w:t>
      </w:r>
      <w:r w:rsidRPr="00497AE0">
        <w:rPr>
          <w:color w:val="000000"/>
        </w:rPr>
        <w:t> 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11</w:t>
      </w:r>
      <w:r w:rsidRPr="00497AE0">
        <w:rPr>
          <w:color w:val="000000"/>
          <w:vertAlign w:val="subscript"/>
        </w:rPr>
        <w:t>6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 20</w:t>
      </w:r>
      <w:r w:rsidRPr="00497AE0">
        <w:rPr>
          <w:iCs/>
          <w:color w:val="000000"/>
          <w:vertAlign w:val="subscript"/>
        </w:rPr>
        <w:t>6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12</w:t>
      </w:r>
      <w:r w:rsidRPr="00497AE0">
        <w:rPr>
          <w:color w:val="000000"/>
          <w:vertAlign w:val="subscript"/>
        </w:rPr>
        <w:t>6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13. ЭВМ базируется на системе счисления ...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</w:t>
      </w:r>
      <w:r w:rsidRPr="00497AE0">
        <w:rPr>
          <w:iCs/>
          <w:color w:val="000000"/>
        </w:rPr>
        <w:t>) Двоичной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Десятичной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Шестнадцатеричной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Восьмеричной.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97AE0">
        <w:rPr>
          <w:b/>
          <w:bCs/>
          <w:color w:val="000000"/>
        </w:rPr>
        <w:t>Вариант – 4.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1. Информацию, с помощью которой можно решить поставленную задачу, называют: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понятной;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актуальной;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достоверной;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полезной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iCs/>
          <w:color w:val="000000"/>
        </w:rPr>
        <w:t>2. Аудиоинформацию человек воспринимает с помощью органов</w:t>
      </w:r>
      <w:r w:rsidRPr="00497AE0">
        <w:rPr>
          <w:b/>
          <w:bCs/>
          <w:color w:val="000000"/>
        </w:rPr>
        <w:t>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зрения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носа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слуха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органов осязания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3. 1 Кбит –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1000 бит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 байт 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112 байт 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1024 бит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4.Записать в системе счисления с основанием 234 число 235.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11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13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14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5. Для представления чисел в троичной системе счисления используются: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цифры 0-9 и буквы A-F;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буквы A-С;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числа 0-2;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цифры 0 -2 и буквы А – Q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 xml:space="preserve">6. </w:t>
      </w:r>
      <w:r w:rsidRPr="00497AE0">
        <w:rPr>
          <w:b/>
          <w:bCs/>
          <w:color w:val="000000"/>
        </w:rPr>
        <w:t>Какое десятичное число в двоичной системе счисления записывается как 1101?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17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13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26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г) 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7. Как представлено число 35</w:t>
      </w:r>
      <w:r w:rsidRPr="00497AE0">
        <w:rPr>
          <w:b/>
          <w:bCs/>
          <w:color w:val="000000"/>
          <w:vertAlign w:val="subscript"/>
        </w:rPr>
        <w:t>10</w:t>
      </w:r>
      <w:r w:rsidRPr="00497AE0">
        <w:rPr>
          <w:b/>
          <w:bCs/>
          <w:color w:val="000000"/>
        </w:rPr>
        <w:t> в восьмеричной системе счисления?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43</w:t>
      </w:r>
      <w:r w:rsidRPr="00497AE0">
        <w:rPr>
          <w:iCs/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67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34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52</w:t>
      </w:r>
      <w:r w:rsidRPr="00497AE0">
        <w:rPr>
          <w:color w:val="000000"/>
          <w:vertAlign w:val="subscript"/>
        </w:rPr>
        <w:t>8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8. Сколькими способами могут встать в очередь в билетную кассу 5 человек?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5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б) 120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25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100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9. Чему равна сумма чисел X и Y при x=11001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, y=1010</w:t>
      </w:r>
      <w:r w:rsidRPr="00497AE0">
        <w:rPr>
          <w:b/>
          <w:bCs/>
          <w:color w:val="000000"/>
          <w:vertAlign w:val="subscript"/>
        </w:rPr>
        <w:t>2</w:t>
      </w:r>
      <w:r w:rsidRPr="00497AE0">
        <w:rPr>
          <w:b/>
          <w:bCs/>
          <w:color w:val="000000"/>
        </w:rPr>
        <w:t>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а)111001</w:t>
      </w:r>
      <w:r w:rsidRPr="00497AE0">
        <w:rPr>
          <w:color w:val="000000"/>
          <w:vertAlign w:val="subscript"/>
        </w:rPr>
        <w:t>2 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100101</w:t>
      </w:r>
      <w:r w:rsidRPr="00497AE0">
        <w:rPr>
          <w:color w:val="000000"/>
          <w:vertAlign w:val="subscript"/>
        </w:rPr>
        <w:t>2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в)100011</w:t>
      </w:r>
      <w:r w:rsidRPr="00497AE0">
        <w:rPr>
          <w:iCs/>
          <w:color w:val="000000"/>
          <w:vertAlign w:val="subscript"/>
        </w:rPr>
        <w:t>2 </w:t>
      </w:r>
      <w:r w:rsidRPr="00497AE0">
        <w:rPr>
          <w:color w:val="000000"/>
        </w:rPr>
        <w:t>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111011</w:t>
      </w:r>
      <w:r w:rsidRPr="00497AE0">
        <w:rPr>
          <w:color w:val="000000"/>
          <w:vertAlign w:val="subscript"/>
        </w:rPr>
        <w:t>2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10. В какой системе счисления может быть записано число 402?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в двоичной;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в троичной;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в) в пятеричной;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в римской.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11. Информация по общественному значению подраз</w:t>
      </w:r>
      <w:r w:rsidRPr="00497AE0">
        <w:rPr>
          <w:b/>
          <w:bCs/>
          <w:color w:val="000000"/>
        </w:rPr>
        <w:softHyphen/>
        <w:t>деляется на: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а) текстовую, числовую, графическую, музыкаль</w:t>
      </w:r>
      <w:r w:rsidRPr="00497AE0">
        <w:rPr>
          <w:color w:val="000000"/>
        </w:rPr>
        <w:softHyphen/>
        <w:t>ную, комбинированную;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визуальную, звуковую, тактильную, обонятель</w:t>
      </w:r>
      <w:r w:rsidRPr="00497AE0">
        <w:rPr>
          <w:color w:val="000000"/>
        </w:rPr>
        <w:softHyphen/>
        <w:t>ную, вкусовую;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социальную, техническую, биологическую, ге</w:t>
      </w:r>
      <w:r w:rsidRPr="00497AE0">
        <w:rPr>
          <w:color w:val="000000"/>
        </w:rPr>
        <w:softHyphen/>
        <w:t>нетическую;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г) обыденную, общественно-политическую, эстети</w:t>
      </w:r>
      <w:r w:rsidRPr="00497AE0">
        <w:rPr>
          <w:iCs/>
          <w:color w:val="000000"/>
        </w:rPr>
        <w:softHyphen/>
        <w:t>ческую, научную, техническую, производствен</w:t>
      </w:r>
      <w:r w:rsidRPr="00497AE0">
        <w:rPr>
          <w:iCs/>
          <w:color w:val="000000"/>
        </w:rPr>
        <w:softHyphen/>
        <w:t>ную, управленческую</w:t>
      </w:r>
      <w:r w:rsidRPr="00497AE0">
        <w:rPr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b/>
          <w:bCs/>
          <w:color w:val="000000"/>
        </w:rPr>
        <w:t>12. В соответствии с федеральным законом РФ «Об информации, информатизации и защите информации» (1995) информация — это: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iCs/>
          <w:color w:val="000000"/>
        </w:rPr>
        <w:t>а) сведения о лицах, предметах, фактах, событи</w:t>
      </w:r>
      <w:r w:rsidRPr="00497AE0">
        <w:rPr>
          <w:iCs/>
          <w:color w:val="000000"/>
        </w:rPr>
        <w:softHyphen/>
        <w:t>ях, явлениях и процессах независимо от формы их представления;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б) та часть знаний, которая используется для ори</w:t>
      </w:r>
      <w:r w:rsidRPr="00497AE0">
        <w:rPr>
          <w:color w:val="000000"/>
        </w:rPr>
        <w:softHyphen/>
        <w:t>ентирования, активного действия, управления, то есть в целях сохранения, совершенствования, развития системы;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в) сведения, обладающие новизной для их получа</w:t>
      </w:r>
      <w:r w:rsidRPr="00497AE0">
        <w:rPr>
          <w:color w:val="000000"/>
        </w:rPr>
        <w:softHyphen/>
        <w:t>теля;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г) сведения, фиксируемые в виде документов.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13. Даны системы счисления: 2-ая, 8-ая, 10-ая, 16-ая. Запись вида 352:</w:t>
      </w:r>
    </w:p>
    <w:p w:rsidR="00BC75DE" w:rsidRPr="00497AE0" w:rsidRDefault="00BC75DE" w:rsidP="00BC75DE">
      <w:r w:rsidRPr="00497AE0">
        <w:t>а) отсутствует в двоичной системе счисления;</w:t>
      </w:r>
    </w:p>
    <w:p w:rsidR="00BC75DE" w:rsidRPr="00497AE0" w:rsidRDefault="00BC75DE" w:rsidP="00BC75DE">
      <w:r w:rsidRPr="00497AE0">
        <w:t>б) отсутствует в восьмеричной;</w:t>
      </w:r>
    </w:p>
    <w:p w:rsidR="00BC75DE" w:rsidRPr="00497AE0" w:rsidRDefault="00BC75DE" w:rsidP="00BC75DE">
      <w:r w:rsidRPr="00497AE0">
        <w:t>в) существует во всех названных системах счисления;</w:t>
      </w:r>
    </w:p>
    <w:p w:rsidR="00BC75DE" w:rsidRPr="00497AE0" w:rsidRDefault="00BC75DE" w:rsidP="00BC75DE">
      <w:r w:rsidRPr="00497AE0">
        <w:t>г) существует в двоичной системе счисления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/>
    <w:tbl>
      <w:tblPr>
        <w:tblStyle w:val="a9"/>
        <w:tblW w:w="0" w:type="auto"/>
        <w:tblLook w:val="04A0"/>
      </w:tblPr>
      <w:tblGrid>
        <w:gridCol w:w="667"/>
        <w:gridCol w:w="667"/>
        <w:gridCol w:w="667"/>
        <w:gridCol w:w="667"/>
        <w:gridCol w:w="667"/>
        <w:gridCol w:w="667"/>
        <w:gridCol w:w="667"/>
        <w:gridCol w:w="668"/>
        <w:gridCol w:w="668"/>
        <w:gridCol w:w="668"/>
        <w:gridCol w:w="668"/>
        <w:gridCol w:w="668"/>
        <w:gridCol w:w="668"/>
        <w:gridCol w:w="668"/>
      </w:tblGrid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 xml:space="preserve">№ 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2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3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4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5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6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7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8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9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10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11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12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13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1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2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3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</w:tr>
      <w:tr w:rsidR="00BC75DE" w:rsidRPr="00497AE0" w:rsidTr="00BC4928"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4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7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б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в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г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  <w:tc>
          <w:tcPr>
            <w:tcW w:w="668" w:type="dxa"/>
          </w:tcPr>
          <w:p w:rsidR="00BC75DE" w:rsidRPr="00497AE0" w:rsidRDefault="00BC75DE" w:rsidP="00BC4928">
            <w:pPr>
              <w:spacing w:after="171"/>
              <w:rPr>
                <w:bCs/>
              </w:rPr>
            </w:pPr>
            <w:r w:rsidRPr="00497AE0">
              <w:rPr>
                <w:bCs/>
              </w:rPr>
              <w:t>а</w:t>
            </w:r>
          </w:p>
        </w:tc>
      </w:tr>
    </w:tbl>
    <w:p w:rsidR="00BC75DE" w:rsidRPr="00497AE0" w:rsidRDefault="00BC75DE" w:rsidP="00BC75DE">
      <w:pPr>
        <w:shd w:val="clear" w:color="auto" w:fill="FFFFFF"/>
        <w:spacing w:after="171"/>
        <w:rPr>
          <w:b/>
          <w:bCs/>
        </w:rPr>
      </w:pPr>
    </w:p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lastRenderedPageBreak/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«3» соответствует 53% – 72% правильных ответов.</w:t>
      </w:r>
    </w:p>
    <w:p w:rsidR="00BC75DE" w:rsidRPr="00497AE0" w:rsidRDefault="00BC75DE" w:rsidP="00BC75DE">
      <w:pPr>
        <w:numPr>
          <w:ilvl w:val="0"/>
          <w:numId w:val="5"/>
        </w:numPr>
        <w:shd w:val="clear" w:color="auto" w:fill="FFFFFF"/>
        <w:ind w:left="714" w:hanging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>
      <w:pPr>
        <w:rPr>
          <w:b/>
          <w:bCs/>
        </w:rPr>
      </w:pPr>
    </w:p>
    <w:p w:rsidR="00BC75DE" w:rsidRPr="00497AE0" w:rsidRDefault="00BC75DE" w:rsidP="00BC75DE">
      <w:pPr>
        <w:jc w:val="center"/>
        <w:rPr>
          <w:b/>
        </w:rPr>
      </w:pPr>
      <w:r w:rsidRPr="00497AE0">
        <w:rPr>
          <w:b/>
          <w:bCs/>
        </w:rPr>
        <w:t xml:space="preserve">Раздел </w:t>
      </w:r>
      <w:r w:rsidRPr="00497AE0">
        <w:rPr>
          <w:b/>
          <w:bCs/>
          <w:lang w:val="en-US"/>
        </w:rPr>
        <w:t>II</w:t>
      </w:r>
      <w:r w:rsidRPr="00497AE0">
        <w:rPr>
          <w:b/>
          <w:bCs/>
        </w:rPr>
        <w:t xml:space="preserve">. </w:t>
      </w:r>
      <w:r w:rsidRPr="00497AE0">
        <w:rPr>
          <w:b/>
        </w:rPr>
        <w:t>Общий состав и структура персональных ЭВМ и вычислительных систем, их программное обеспечение.</w:t>
      </w:r>
    </w:p>
    <w:p w:rsidR="00BC75DE" w:rsidRPr="00497AE0" w:rsidRDefault="00BC75DE" w:rsidP="00BC75DE">
      <w:pPr>
        <w:jc w:val="both"/>
        <w:rPr>
          <w:b/>
          <w:u w:val="single"/>
        </w:rPr>
      </w:pPr>
      <w:r w:rsidRPr="00497AE0">
        <w:rPr>
          <w:b/>
          <w:u w:val="single"/>
        </w:rPr>
        <w:t>Выберите правильный ответ: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1. Компьютер — это:</w:t>
      </w:r>
    </w:p>
    <w:p w:rsidR="00BC75DE" w:rsidRPr="00497AE0" w:rsidRDefault="00BC75DE" w:rsidP="00BC75DE">
      <w:pPr>
        <w:jc w:val="both"/>
      </w:pPr>
      <w:r w:rsidRPr="00497AE0">
        <w:t>а) устройство для работы с текстами;</w:t>
      </w:r>
    </w:p>
    <w:p w:rsidR="00BC75DE" w:rsidRPr="00497AE0" w:rsidRDefault="00BC75DE" w:rsidP="00BC75DE">
      <w:pPr>
        <w:jc w:val="both"/>
      </w:pPr>
      <w:r w:rsidRPr="00497AE0">
        <w:t>б) электронное вычислительное устройство для обработки чисел;</w:t>
      </w:r>
    </w:p>
    <w:p w:rsidR="00BC75DE" w:rsidRPr="00497AE0" w:rsidRDefault="00BC75DE" w:rsidP="00BC75DE">
      <w:pPr>
        <w:jc w:val="both"/>
      </w:pPr>
      <w:r w:rsidRPr="00497AE0">
        <w:t>в) устройство для хранения информации любого вида;</w:t>
      </w:r>
    </w:p>
    <w:p w:rsidR="00BC75DE" w:rsidRPr="00497AE0" w:rsidRDefault="00BC75DE" w:rsidP="00BC75DE">
      <w:pPr>
        <w:jc w:val="both"/>
      </w:pPr>
      <w:r w:rsidRPr="00497AE0">
        <w:t>г) многофункциональное электронное устройство для работы с информацией;</w:t>
      </w:r>
    </w:p>
    <w:p w:rsidR="00BC75DE" w:rsidRPr="00497AE0" w:rsidRDefault="00BC75DE" w:rsidP="00BC75DE">
      <w:pPr>
        <w:jc w:val="both"/>
      </w:pPr>
      <w:r w:rsidRPr="00497AE0">
        <w:t>д) устройство для обработки аналоговых сигналов.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2. Скорость работы компьютера зависит от:</w:t>
      </w:r>
    </w:p>
    <w:p w:rsidR="00BC75DE" w:rsidRPr="00497AE0" w:rsidRDefault="00BC75DE" w:rsidP="00BC75DE">
      <w:pPr>
        <w:jc w:val="both"/>
      </w:pPr>
      <w:r w:rsidRPr="00497AE0">
        <w:t>а) тактовой частоты обработки информации в процессоре;</w:t>
      </w:r>
    </w:p>
    <w:p w:rsidR="00BC75DE" w:rsidRPr="00497AE0" w:rsidRDefault="00BC75DE" w:rsidP="00BC75DE">
      <w:pPr>
        <w:jc w:val="both"/>
      </w:pPr>
      <w:r w:rsidRPr="00497AE0">
        <w:t>б) наличия или отсутствия подключенного принтера;</w:t>
      </w:r>
    </w:p>
    <w:p w:rsidR="00BC75DE" w:rsidRPr="00497AE0" w:rsidRDefault="00BC75DE" w:rsidP="00BC75DE">
      <w:pPr>
        <w:jc w:val="both"/>
      </w:pPr>
      <w:r w:rsidRPr="00497AE0">
        <w:t>в) организации интерфейса операционной системы;</w:t>
      </w:r>
    </w:p>
    <w:p w:rsidR="00BC75DE" w:rsidRPr="00497AE0" w:rsidRDefault="00BC75DE" w:rsidP="00BC75DE">
      <w:pPr>
        <w:jc w:val="both"/>
      </w:pPr>
      <w:r w:rsidRPr="00497AE0">
        <w:t>г) объема внешнего запоминающего устройства;</w:t>
      </w:r>
    </w:p>
    <w:p w:rsidR="00BC75DE" w:rsidRPr="00497AE0" w:rsidRDefault="00BC75DE" w:rsidP="00BC75DE">
      <w:pPr>
        <w:jc w:val="both"/>
      </w:pPr>
      <w:r w:rsidRPr="00497AE0">
        <w:t>д) объема обрабатываемой информации.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3. Тактовая частота процессора — это:</w:t>
      </w:r>
    </w:p>
    <w:p w:rsidR="00BC75DE" w:rsidRPr="00497AE0" w:rsidRDefault="00BC75DE" w:rsidP="00BC75DE">
      <w:pPr>
        <w:jc w:val="both"/>
      </w:pPr>
      <w:r w:rsidRPr="00497AE0">
        <w:t>а) число двоичных операций, совершаемых процессором в единицу времени;</w:t>
      </w:r>
    </w:p>
    <w:p w:rsidR="00BC75DE" w:rsidRPr="00497AE0" w:rsidRDefault="00BC75DE" w:rsidP="00BC75DE">
      <w:pPr>
        <w:jc w:val="both"/>
      </w:pPr>
      <w:r w:rsidRPr="00497AE0">
        <w:t>б) число вырабатываемых за одну секунду импульсов, синхронизирующих работу узлов компьютера;</w:t>
      </w:r>
    </w:p>
    <w:p w:rsidR="00BC75DE" w:rsidRPr="00497AE0" w:rsidRDefault="00BC75DE" w:rsidP="00BC75DE">
      <w:pPr>
        <w:jc w:val="both"/>
      </w:pPr>
      <w:r w:rsidRPr="00497AE0">
        <w:t>в) число возможных обращений процессора к оперативной памяти в единицу времени;</w:t>
      </w:r>
    </w:p>
    <w:p w:rsidR="00BC75DE" w:rsidRPr="00497AE0" w:rsidRDefault="00BC75DE" w:rsidP="00BC75DE">
      <w:pPr>
        <w:jc w:val="both"/>
      </w:pPr>
      <w:r w:rsidRPr="00497AE0">
        <w:t>г) скорость обмена информацией между процессором и устройствами ввода/вывода;</w:t>
      </w:r>
    </w:p>
    <w:p w:rsidR="00BC75DE" w:rsidRPr="00497AE0" w:rsidRDefault="00BC75DE" w:rsidP="00BC75DE">
      <w:pPr>
        <w:jc w:val="both"/>
      </w:pPr>
      <w:r w:rsidRPr="00497AE0">
        <w:t>д) скорость обмена информацией между процессором и ПЗУ.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4. Укажите наиболее полный перечень основных устройств персонального компьютера:</w:t>
      </w:r>
    </w:p>
    <w:p w:rsidR="00BC75DE" w:rsidRPr="00497AE0" w:rsidRDefault="00BC75DE" w:rsidP="00BC75DE">
      <w:pPr>
        <w:jc w:val="both"/>
      </w:pPr>
      <w:r w:rsidRPr="00497AE0">
        <w:t>а) микропроцессор, сопроцессор, монитор;</w:t>
      </w:r>
    </w:p>
    <w:p w:rsidR="00BC75DE" w:rsidRPr="00497AE0" w:rsidRDefault="00BC75DE" w:rsidP="00BC75DE">
      <w:pPr>
        <w:jc w:val="both"/>
      </w:pPr>
      <w:r w:rsidRPr="00497AE0">
        <w:t>б) центральный процессор, оперативная память, устройства ввода-вывода;</w:t>
      </w:r>
    </w:p>
    <w:p w:rsidR="00BC75DE" w:rsidRPr="00497AE0" w:rsidRDefault="00BC75DE" w:rsidP="00BC75DE">
      <w:pPr>
        <w:jc w:val="both"/>
      </w:pPr>
      <w:r w:rsidRPr="00497AE0">
        <w:t>в) монитор, винчестер, принтер;</w:t>
      </w:r>
    </w:p>
    <w:p w:rsidR="00BC75DE" w:rsidRPr="00497AE0" w:rsidRDefault="00BC75DE" w:rsidP="00BC75DE">
      <w:pPr>
        <w:jc w:val="both"/>
      </w:pPr>
      <w:r w:rsidRPr="00497AE0">
        <w:t>г) АЛУ, УУ, сопроцессор;</w:t>
      </w:r>
    </w:p>
    <w:p w:rsidR="00BC75DE" w:rsidRPr="00497AE0" w:rsidRDefault="00BC75DE" w:rsidP="00BC75DE">
      <w:pPr>
        <w:jc w:val="both"/>
      </w:pPr>
      <w:r w:rsidRPr="00497AE0">
        <w:t>д) сканер, мышь монитор, принтер.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5. Магистрально-модульный принцип архитектуры современных персональных компьютеров подразумевает такую логическую организацию его аппаратных компонент, при которой:</w:t>
      </w:r>
    </w:p>
    <w:p w:rsidR="00BC75DE" w:rsidRPr="00497AE0" w:rsidRDefault="00BC75DE" w:rsidP="00BC75DE">
      <w:pPr>
        <w:jc w:val="both"/>
      </w:pPr>
      <w:r w:rsidRPr="00497AE0">
        <w:t>а) каждое устройство связывается с другими напрямую;</w:t>
      </w:r>
    </w:p>
    <w:p w:rsidR="00BC75DE" w:rsidRPr="00497AE0" w:rsidRDefault="00BC75DE" w:rsidP="00BC75DE">
      <w:pPr>
        <w:jc w:val="both"/>
      </w:pPr>
      <w:r w:rsidRPr="00497AE0">
        <w:t>б) каждое устройство связывается с другими напрямую, а также через одну центральную магистраль;</w:t>
      </w:r>
    </w:p>
    <w:p w:rsidR="00BC75DE" w:rsidRPr="00497AE0" w:rsidRDefault="00BC75DE" w:rsidP="00BC75DE">
      <w:pPr>
        <w:jc w:val="both"/>
      </w:pPr>
      <w:r w:rsidRPr="00497AE0">
        <w:t>в) все они связываются друг с другом через магистраль, включающую в себя шины данных, адреса и управления;</w:t>
      </w:r>
    </w:p>
    <w:p w:rsidR="00BC75DE" w:rsidRPr="00497AE0" w:rsidRDefault="00BC75DE" w:rsidP="00BC75DE">
      <w:pPr>
        <w:jc w:val="both"/>
      </w:pPr>
      <w:r w:rsidRPr="00497AE0">
        <w:t>г) устройства связываются друг с другом в определенной фиксированной последовательности (кольцом);</w:t>
      </w:r>
    </w:p>
    <w:p w:rsidR="00BC75DE" w:rsidRPr="00497AE0" w:rsidRDefault="00BC75DE" w:rsidP="00BC75DE">
      <w:pPr>
        <w:jc w:val="both"/>
      </w:pPr>
      <w:r w:rsidRPr="00497AE0">
        <w:t>д) связь устройств  друг с другом осуществляется через центральный процессор, к которому они все подключаются.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6. Разрядность процессора может быть :</w:t>
      </w:r>
    </w:p>
    <w:p w:rsidR="00BC75DE" w:rsidRPr="00497AE0" w:rsidRDefault="00BC75DE" w:rsidP="00BC75DE">
      <w:pPr>
        <w:jc w:val="both"/>
      </w:pPr>
      <w:r w:rsidRPr="00497AE0">
        <w:t>а) От 200 до 1000</w:t>
      </w:r>
    </w:p>
    <w:p w:rsidR="00BC75DE" w:rsidRPr="00497AE0" w:rsidRDefault="00BC75DE" w:rsidP="00BC75DE">
      <w:pPr>
        <w:jc w:val="both"/>
      </w:pPr>
      <w:r w:rsidRPr="00497AE0">
        <w:t>б) От 1000 до 2400</w:t>
      </w:r>
    </w:p>
    <w:p w:rsidR="00BC75DE" w:rsidRPr="00497AE0" w:rsidRDefault="00BC75DE" w:rsidP="00BC75DE">
      <w:pPr>
        <w:jc w:val="both"/>
      </w:pPr>
      <w:r w:rsidRPr="00497AE0">
        <w:lastRenderedPageBreak/>
        <w:t>в) От 1 до 15</w:t>
      </w:r>
    </w:p>
    <w:p w:rsidR="00BC75DE" w:rsidRPr="00497AE0" w:rsidRDefault="00BC75DE" w:rsidP="00BC75DE">
      <w:pPr>
        <w:jc w:val="both"/>
      </w:pPr>
      <w:r w:rsidRPr="00497AE0">
        <w:t>г) От 16 до 64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7. Адресуемость оперативной памяти означает:</w:t>
      </w:r>
    </w:p>
    <w:p w:rsidR="00BC75DE" w:rsidRPr="00497AE0" w:rsidRDefault="00BC75DE" w:rsidP="00BC75DE">
      <w:pPr>
        <w:jc w:val="both"/>
      </w:pPr>
      <w:r w:rsidRPr="00497AE0">
        <w:t>а) дискретность структурных единиц памяти;</w:t>
      </w:r>
    </w:p>
    <w:p w:rsidR="00BC75DE" w:rsidRPr="00497AE0" w:rsidRDefault="00BC75DE" w:rsidP="00BC75DE">
      <w:pPr>
        <w:jc w:val="both"/>
      </w:pPr>
      <w:r w:rsidRPr="00497AE0">
        <w:t>б) энергозависимость оперативной памяти;</w:t>
      </w:r>
    </w:p>
    <w:p w:rsidR="00BC75DE" w:rsidRPr="00497AE0" w:rsidRDefault="00BC75DE" w:rsidP="00BC75DE">
      <w:pPr>
        <w:jc w:val="both"/>
      </w:pPr>
      <w:r w:rsidRPr="00497AE0">
        <w:t>в) возможность произвольного доступа к каждой единице памяти;</w:t>
      </w:r>
    </w:p>
    <w:p w:rsidR="00BC75DE" w:rsidRPr="00497AE0" w:rsidRDefault="00BC75DE" w:rsidP="00BC75DE">
      <w:pPr>
        <w:jc w:val="both"/>
      </w:pPr>
      <w:r w:rsidRPr="00497AE0">
        <w:t>г) наличие номера у каждой ячейки оперативной памяти;</w:t>
      </w:r>
    </w:p>
    <w:p w:rsidR="00BC75DE" w:rsidRPr="00497AE0" w:rsidRDefault="00BC75DE" w:rsidP="00BC75DE">
      <w:pPr>
        <w:jc w:val="both"/>
      </w:pPr>
      <w:r w:rsidRPr="00497AE0">
        <w:t>д) энергонезависимость оперативной памяти.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8. Выберите правильное имя файла:</w:t>
      </w:r>
    </w:p>
    <w:p w:rsidR="00BC75DE" w:rsidRPr="004276A2" w:rsidRDefault="00BC75DE" w:rsidP="00BC75DE">
      <w:pPr>
        <w:jc w:val="both"/>
        <w:rPr>
          <w:lang w:val="en-US"/>
        </w:rPr>
      </w:pPr>
      <w:r w:rsidRPr="00497AE0">
        <w:t>а</w:t>
      </w:r>
      <w:r w:rsidRPr="004276A2">
        <w:rPr>
          <w:lang w:val="en-US"/>
        </w:rPr>
        <w:t xml:space="preserve">) </w:t>
      </w:r>
      <w:r w:rsidRPr="00497AE0">
        <w:rPr>
          <w:lang w:val="en-US"/>
        </w:rPr>
        <w:t>Les</w:t>
      </w:r>
      <w:r w:rsidRPr="004276A2">
        <w:rPr>
          <w:lang w:val="en-US"/>
        </w:rPr>
        <w:t>.</w:t>
      </w:r>
      <w:r w:rsidRPr="00497AE0">
        <w:rPr>
          <w:lang w:val="en-US"/>
        </w:rPr>
        <w:t>bmp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б</w:t>
      </w:r>
      <w:r w:rsidRPr="00497AE0">
        <w:rPr>
          <w:lang w:val="en-US"/>
        </w:rPr>
        <w:t>) List.3.exe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>) 1dokum.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г</w:t>
      </w:r>
      <w:r w:rsidRPr="00497AE0">
        <w:rPr>
          <w:lang w:val="en-US"/>
        </w:rPr>
        <w:t>)</w:t>
      </w:r>
      <w:r w:rsidRPr="004276A2">
        <w:rPr>
          <w:lang w:val="en-US"/>
        </w:rPr>
        <w:t xml:space="preserve"> </w:t>
      </w:r>
      <w:r w:rsidRPr="00497AE0">
        <w:rPr>
          <w:lang w:val="en-US"/>
        </w:rPr>
        <w:t>Info\rmatika.txt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9. Персональный компьютер не будет функционировать, если отключить:</w:t>
      </w:r>
    </w:p>
    <w:p w:rsidR="00BC75DE" w:rsidRPr="00497AE0" w:rsidRDefault="00BC75DE" w:rsidP="00BC75DE">
      <w:pPr>
        <w:jc w:val="both"/>
      </w:pPr>
      <w:r w:rsidRPr="00497AE0">
        <w:t>а) дисковод;</w:t>
      </w:r>
    </w:p>
    <w:p w:rsidR="00BC75DE" w:rsidRPr="00497AE0" w:rsidRDefault="00BC75DE" w:rsidP="00BC75DE">
      <w:pPr>
        <w:jc w:val="both"/>
      </w:pPr>
      <w:r w:rsidRPr="00497AE0">
        <w:t>б) оперативную память;</w:t>
      </w:r>
    </w:p>
    <w:p w:rsidR="00BC75DE" w:rsidRPr="00497AE0" w:rsidRDefault="00BC75DE" w:rsidP="00BC75DE">
      <w:pPr>
        <w:jc w:val="both"/>
      </w:pPr>
      <w:r w:rsidRPr="00497AE0">
        <w:t>в) мышь;</w:t>
      </w:r>
    </w:p>
    <w:p w:rsidR="00BC75DE" w:rsidRPr="00497AE0" w:rsidRDefault="00BC75DE" w:rsidP="00BC75DE">
      <w:pPr>
        <w:jc w:val="both"/>
      </w:pPr>
      <w:r w:rsidRPr="00497AE0">
        <w:t>г) принтер;</w:t>
      </w:r>
    </w:p>
    <w:p w:rsidR="00BC75DE" w:rsidRPr="00497AE0" w:rsidRDefault="00BC75DE" w:rsidP="00BC75DE">
      <w:pPr>
        <w:jc w:val="both"/>
      </w:pPr>
      <w:r w:rsidRPr="00497AE0">
        <w:t>д) сканер.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10. Шина адреса предназначена: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 xml:space="preserve">11. Процессор – это   </w:t>
      </w:r>
    </w:p>
    <w:p w:rsidR="00BC75DE" w:rsidRPr="00497AE0" w:rsidRDefault="00BC75DE" w:rsidP="00BC75DE">
      <w:pPr>
        <w:jc w:val="both"/>
      </w:pPr>
      <w:r w:rsidRPr="00497AE0">
        <w:rPr>
          <w:lang w:val="en-US"/>
        </w:rPr>
        <w:t>a</w:t>
      </w:r>
      <w:r w:rsidRPr="00497AE0">
        <w:t>) Основное запоминающее устройство.</w:t>
      </w:r>
    </w:p>
    <w:p w:rsidR="00BC75DE" w:rsidRPr="00497AE0" w:rsidRDefault="00BC75DE" w:rsidP="00BC75DE">
      <w:pPr>
        <w:jc w:val="both"/>
      </w:pPr>
      <w:r w:rsidRPr="00497AE0">
        <w:t>б) Устройство ввода информации.</w:t>
      </w:r>
    </w:p>
    <w:p w:rsidR="00BC75DE" w:rsidRPr="00497AE0" w:rsidRDefault="00BC75DE" w:rsidP="00BC75DE">
      <w:pPr>
        <w:jc w:val="both"/>
      </w:pPr>
      <w:r w:rsidRPr="00497AE0">
        <w:t>в) Устройство обработки информации и управления.</w:t>
      </w:r>
    </w:p>
    <w:p w:rsidR="00BC75DE" w:rsidRPr="00497AE0" w:rsidRDefault="00BC75DE" w:rsidP="00BC75DE">
      <w:pPr>
        <w:jc w:val="both"/>
      </w:pPr>
      <w:r w:rsidRPr="00497AE0">
        <w:t xml:space="preserve">г) Устройство вывода информации. 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12. Информационная магистраль – это:</w:t>
      </w:r>
    </w:p>
    <w:p w:rsidR="00BC75DE" w:rsidRPr="00497AE0" w:rsidRDefault="00BC75DE" w:rsidP="00BC75DE">
      <w:pPr>
        <w:jc w:val="both"/>
      </w:pPr>
      <w:r w:rsidRPr="00497AE0">
        <w:t>a) количество информации, передаваемое за единицу времени;</w:t>
      </w:r>
    </w:p>
    <w:p w:rsidR="00BC75DE" w:rsidRPr="00497AE0" w:rsidRDefault="00BC75DE" w:rsidP="00BC75DE">
      <w:pPr>
        <w:jc w:val="both"/>
      </w:pPr>
      <w:r w:rsidRPr="00497AE0">
        <w:t>б) последовательность команд для обработки данных в ПК;</w:t>
      </w:r>
    </w:p>
    <w:p w:rsidR="00BC75DE" w:rsidRPr="00497AE0" w:rsidRDefault="00BC75DE" w:rsidP="00BC75DE">
      <w:pPr>
        <w:jc w:val="both"/>
      </w:pPr>
      <w:r w:rsidRPr="00497AE0">
        <w:t>в) кабель, осуществляющий информационную связь между устройствами компьютера;</w:t>
      </w:r>
    </w:p>
    <w:p w:rsidR="00BC75DE" w:rsidRPr="00497AE0" w:rsidRDefault="00BC75DE" w:rsidP="00BC75DE">
      <w:pPr>
        <w:jc w:val="both"/>
      </w:pPr>
      <w:r w:rsidRPr="00497AE0">
        <w:t>г) быстрая полупроводниковая энергозависимая память.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13. Установите соответствие:</w:t>
      </w:r>
    </w:p>
    <w:p w:rsidR="00BC75DE" w:rsidRPr="00497AE0" w:rsidRDefault="00BC75DE" w:rsidP="00BC75DE">
      <w:pPr>
        <w:jc w:val="both"/>
      </w:pPr>
      <w:r w:rsidRPr="00497AE0">
        <w:t>1) Исполнимые файлы</w:t>
      </w:r>
      <w:r w:rsidRPr="00497AE0">
        <w:tab/>
        <w:t>а) txt, doc</w:t>
      </w:r>
    </w:p>
    <w:p w:rsidR="00BC75DE" w:rsidRPr="00497AE0" w:rsidRDefault="00BC75DE" w:rsidP="00BC75DE">
      <w:pPr>
        <w:jc w:val="both"/>
      </w:pPr>
      <w:r w:rsidRPr="00497AE0">
        <w:t>2) Текстовые файлы</w:t>
      </w:r>
      <w:r w:rsidRPr="00497AE0">
        <w:tab/>
        <w:t xml:space="preserve">             б) avi, wmf</w:t>
      </w:r>
    </w:p>
    <w:p w:rsidR="00BC75DE" w:rsidRPr="00497AE0" w:rsidRDefault="00BC75DE" w:rsidP="00BC75DE">
      <w:pPr>
        <w:jc w:val="both"/>
      </w:pPr>
      <w:r w:rsidRPr="00497AE0">
        <w:t>3) Видеофайлы</w:t>
      </w:r>
      <w:r w:rsidRPr="00497AE0">
        <w:tab/>
        <w:t xml:space="preserve">             в) exe,  com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14. Операционные системы представляют собой программные продукты, входящие в состав:</w:t>
      </w:r>
    </w:p>
    <w:p w:rsidR="00BC75DE" w:rsidRPr="00497AE0" w:rsidRDefault="00BC75DE" w:rsidP="00BC75DE">
      <w:pPr>
        <w:jc w:val="both"/>
      </w:pPr>
      <w:r w:rsidRPr="00497AE0">
        <w:t>а) прикладного программного обеспечения;</w:t>
      </w:r>
    </w:p>
    <w:p w:rsidR="00BC75DE" w:rsidRPr="00497AE0" w:rsidRDefault="00BC75DE" w:rsidP="00BC75DE">
      <w:pPr>
        <w:jc w:val="both"/>
      </w:pPr>
      <w:r w:rsidRPr="00497AE0">
        <w:t>б) системного программного обеспечения;</w:t>
      </w:r>
    </w:p>
    <w:p w:rsidR="00BC75DE" w:rsidRPr="00497AE0" w:rsidRDefault="00BC75DE" w:rsidP="00BC75DE">
      <w:pPr>
        <w:jc w:val="both"/>
      </w:pPr>
      <w:r w:rsidRPr="00497AE0">
        <w:t>в) системы управления базами данных;</w:t>
      </w:r>
    </w:p>
    <w:p w:rsidR="00BC75DE" w:rsidRPr="00497AE0" w:rsidRDefault="00BC75DE" w:rsidP="00BC75DE">
      <w:pPr>
        <w:jc w:val="both"/>
      </w:pPr>
      <w:r w:rsidRPr="00497AE0">
        <w:t>г) систем программирования.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15. Шина данных предназначена: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16. Операционная система – это:</w:t>
      </w:r>
    </w:p>
    <w:p w:rsidR="00BC75DE" w:rsidRPr="00497AE0" w:rsidRDefault="00BC75DE" w:rsidP="00BC75DE">
      <w:pPr>
        <w:jc w:val="both"/>
      </w:pPr>
      <w:r w:rsidRPr="00497AE0">
        <w:lastRenderedPageBreak/>
        <w:t>а) совокупность основных устройств компьютера;</w:t>
      </w:r>
    </w:p>
    <w:p w:rsidR="00BC75DE" w:rsidRPr="00497AE0" w:rsidRDefault="00BC75DE" w:rsidP="00BC75DE">
      <w:pPr>
        <w:jc w:val="both"/>
      </w:pPr>
      <w:r w:rsidRPr="00497AE0">
        <w:t>б) система программирования на языке низкого уровня;</w:t>
      </w:r>
    </w:p>
    <w:p w:rsidR="00BC75DE" w:rsidRPr="00497AE0" w:rsidRDefault="00BC75DE" w:rsidP="00BC75DE">
      <w:pPr>
        <w:jc w:val="both"/>
      </w:pPr>
      <w:r w:rsidRPr="00497AE0">
        <w:t>в) программная среда, определяющая интерфейс пользователя;</w:t>
      </w:r>
    </w:p>
    <w:p w:rsidR="00BC75DE" w:rsidRPr="00497AE0" w:rsidRDefault="00BC75DE" w:rsidP="00BC75DE">
      <w:pPr>
        <w:jc w:val="both"/>
      </w:pPr>
      <w:r w:rsidRPr="00497AE0">
        <w:t>г) совокупность программ, используемых для операций с документами.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17. Программы, обеспечивающие создание новых программ для компьютера, называются:</w:t>
      </w:r>
    </w:p>
    <w:p w:rsidR="00BC75DE" w:rsidRPr="00497AE0" w:rsidRDefault="00BC75DE" w:rsidP="00BC75DE">
      <w:pPr>
        <w:jc w:val="both"/>
      </w:pPr>
      <w:r w:rsidRPr="00497AE0">
        <w:t>а) системы программирования;</w:t>
      </w:r>
    </w:p>
    <w:p w:rsidR="00BC75DE" w:rsidRPr="00497AE0" w:rsidRDefault="00BC75DE" w:rsidP="00BC75DE">
      <w:pPr>
        <w:jc w:val="both"/>
      </w:pPr>
      <w:r w:rsidRPr="00497AE0">
        <w:t>б) системные программы;</w:t>
      </w:r>
    </w:p>
    <w:p w:rsidR="00BC75DE" w:rsidRPr="00497AE0" w:rsidRDefault="00BC75DE" w:rsidP="00BC75DE">
      <w:pPr>
        <w:jc w:val="both"/>
      </w:pPr>
      <w:r w:rsidRPr="00497AE0">
        <w:t>в) прикладные программы.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18. Расширение имени файла, как правило, характеризует:</w:t>
      </w:r>
    </w:p>
    <w:p w:rsidR="00BC75DE" w:rsidRPr="00497AE0" w:rsidRDefault="00BC75DE" w:rsidP="00BC75DE">
      <w:pPr>
        <w:jc w:val="both"/>
      </w:pPr>
      <w:r w:rsidRPr="00497AE0">
        <w:t>a) время создания файла;</w:t>
      </w:r>
    </w:p>
    <w:p w:rsidR="00BC75DE" w:rsidRPr="00497AE0" w:rsidRDefault="00BC75DE" w:rsidP="00BC75DE">
      <w:pPr>
        <w:jc w:val="both"/>
      </w:pPr>
      <w:r w:rsidRPr="00497AE0">
        <w:t>б) объем файла;</w:t>
      </w:r>
    </w:p>
    <w:p w:rsidR="00BC75DE" w:rsidRPr="00497AE0" w:rsidRDefault="00BC75DE" w:rsidP="00BC75DE">
      <w:pPr>
        <w:jc w:val="both"/>
      </w:pPr>
      <w:r w:rsidRPr="00497AE0">
        <w:t>в) место, занимаемое файлом на диске;</w:t>
      </w:r>
    </w:p>
    <w:p w:rsidR="00BC75DE" w:rsidRPr="00497AE0" w:rsidRDefault="00BC75DE" w:rsidP="00BC75DE">
      <w:pPr>
        <w:jc w:val="both"/>
      </w:pPr>
      <w:r w:rsidRPr="00497AE0">
        <w:t>г) тип информации, содержащейся в файле;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19. Какую из перечисленных функций выполняет драйвер:</w:t>
      </w:r>
    </w:p>
    <w:p w:rsidR="00BC75DE" w:rsidRPr="00497AE0" w:rsidRDefault="00BC75DE" w:rsidP="00BC75DE">
      <w:pPr>
        <w:jc w:val="both"/>
      </w:pPr>
      <w:r w:rsidRPr="00497AE0">
        <w:t>а) создает копии файлов меньшего размера;</w:t>
      </w:r>
    </w:p>
    <w:p w:rsidR="00BC75DE" w:rsidRPr="00497AE0" w:rsidRDefault="00BC75DE" w:rsidP="00BC75DE">
      <w:pPr>
        <w:jc w:val="both"/>
      </w:pPr>
      <w:r w:rsidRPr="00497AE0">
        <w:t>б) обнаруживает файлы, зараженные вирусом;</w:t>
      </w:r>
    </w:p>
    <w:p w:rsidR="00BC75DE" w:rsidRPr="00497AE0" w:rsidRDefault="00BC75DE" w:rsidP="00BC75DE">
      <w:pPr>
        <w:jc w:val="both"/>
      </w:pPr>
      <w:r w:rsidRPr="00497AE0">
        <w:t>в) управляет устройствами ввода-вывода компьютера;</w:t>
      </w:r>
    </w:p>
    <w:p w:rsidR="00BC75DE" w:rsidRPr="00497AE0" w:rsidRDefault="00BC75DE" w:rsidP="00BC75DE">
      <w:pPr>
        <w:jc w:val="both"/>
      </w:pPr>
      <w:r w:rsidRPr="00497AE0">
        <w:t>г) запускает другие программы на выполнение.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 xml:space="preserve">20.Программы, которые позволяют использовать ресурсы Интернета, дают возможность общения с другими пользователями на уровне текстовых сообщений, аудио-видеосигнала, относятся к программам: </w:t>
      </w:r>
    </w:p>
    <w:p w:rsidR="00BC75DE" w:rsidRPr="00497AE0" w:rsidRDefault="00BC75DE" w:rsidP="00BC75DE">
      <w:pPr>
        <w:jc w:val="both"/>
      </w:pPr>
      <w:r w:rsidRPr="00497AE0">
        <w:t>а) для корпоративного пользования;</w:t>
      </w:r>
    </w:p>
    <w:p w:rsidR="00BC75DE" w:rsidRPr="00497AE0" w:rsidRDefault="00BC75DE" w:rsidP="00BC75DE">
      <w:pPr>
        <w:jc w:val="both"/>
      </w:pPr>
      <w:r w:rsidRPr="00497AE0">
        <w:t>б) для дизайна;</w:t>
      </w:r>
    </w:p>
    <w:p w:rsidR="00BC75DE" w:rsidRPr="00497AE0" w:rsidRDefault="00BC75DE" w:rsidP="00BC75DE">
      <w:pPr>
        <w:jc w:val="both"/>
      </w:pPr>
      <w:r w:rsidRPr="00497AE0">
        <w:t>в) для коммуникаций.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21. Разрядность шины данных связана:</w:t>
      </w:r>
    </w:p>
    <w:p w:rsidR="00BC75DE" w:rsidRPr="00497AE0" w:rsidRDefault="00BC75DE" w:rsidP="00BC75DE">
      <w:pPr>
        <w:jc w:val="both"/>
      </w:pPr>
      <w:r w:rsidRPr="00497AE0">
        <w:t>a) с разрядностью процессора;</w:t>
      </w:r>
    </w:p>
    <w:p w:rsidR="00BC75DE" w:rsidRPr="00497AE0" w:rsidRDefault="00BC75DE" w:rsidP="00BC75DE">
      <w:pPr>
        <w:jc w:val="both"/>
      </w:pPr>
      <w:r w:rsidRPr="00497AE0">
        <w:t>б) с величиной адресного пространства процессора;</w:t>
      </w:r>
    </w:p>
    <w:p w:rsidR="00BC75DE" w:rsidRPr="00497AE0" w:rsidRDefault="00BC75DE" w:rsidP="00BC75DE">
      <w:pPr>
        <w:jc w:val="both"/>
      </w:pPr>
      <w:r w:rsidRPr="00497AE0">
        <w:t>в) с разрядностью шины адреса;</w:t>
      </w:r>
    </w:p>
    <w:p w:rsidR="00BC75DE" w:rsidRPr="00497AE0" w:rsidRDefault="00BC75DE" w:rsidP="00BC75DE">
      <w:pPr>
        <w:jc w:val="both"/>
      </w:pPr>
      <w:r w:rsidRPr="00497AE0">
        <w:t>г) с разрядностью шины управления.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22. Без командного процессора операционная система не может:</w:t>
      </w:r>
    </w:p>
    <w:p w:rsidR="00BC75DE" w:rsidRPr="00497AE0" w:rsidRDefault="00BC75DE" w:rsidP="00BC75DE">
      <w:pPr>
        <w:jc w:val="both"/>
      </w:pPr>
      <w:r w:rsidRPr="00497AE0">
        <w:t>а) управлять работой основных устройств;</w:t>
      </w:r>
    </w:p>
    <w:p w:rsidR="00BC75DE" w:rsidRPr="00497AE0" w:rsidRDefault="00BC75DE" w:rsidP="00BC75DE">
      <w:pPr>
        <w:jc w:val="both"/>
      </w:pPr>
      <w:r w:rsidRPr="00497AE0">
        <w:t>б) выполнять команды пользователя;</w:t>
      </w:r>
    </w:p>
    <w:p w:rsidR="00BC75DE" w:rsidRPr="00497AE0" w:rsidRDefault="00BC75DE" w:rsidP="00BC75DE">
      <w:pPr>
        <w:jc w:val="both"/>
      </w:pPr>
      <w:r w:rsidRPr="00497AE0">
        <w:t>в) выводить информацию на печать;</w:t>
      </w:r>
    </w:p>
    <w:p w:rsidR="00BC75DE" w:rsidRPr="00497AE0" w:rsidRDefault="00BC75DE" w:rsidP="00BC75DE">
      <w:pPr>
        <w:jc w:val="both"/>
      </w:pPr>
      <w:r w:rsidRPr="00497AE0">
        <w:t>г) выводить информацию на монитор.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23. Что из предложенного можно считать полным именем файла?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rPr>
          <w:lang w:val="en-US"/>
        </w:rPr>
        <w:t>a) C:\log\dool.txt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б</w:t>
      </w:r>
      <w:r w:rsidRPr="00497AE0">
        <w:rPr>
          <w:lang w:val="en-US"/>
        </w:rPr>
        <w:t>) A:\d:\feer.txt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>) B:GG\nul.doc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г</w:t>
      </w:r>
      <w:r w:rsidRPr="00497AE0">
        <w:rPr>
          <w:lang w:val="en-US"/>
        </w:rPr>
        <w:t>) Abn.txt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24. Диалог пользователя осуществляется с помощью:</w:t>
      </w:r>
    </w:p>
    <w:p w:rsidR="00BC75DE" w:rsidRPr="00497AE0" w:rsidRDefault="00BC75DE" w:rsidP="00BC75DE">
      <w:pPr>
        <w:jc w:val="both"/>
      </w:pPr>
      <w:r w:rsidRPr="00497AE0">
        <w:t>а) команд в командной строке;</w:t>
      </w:r>
    </w:p>
    <w:p w:rsidR="00BC75DE" w:rsidRPr="00497AE0" w:rsidRDefault="00BC75DE" w:rsidP="00BC75DE">
      <w:pPr>
        <w:jc w:val="both"/>
      </w:pPr>
      <w:r w:rsidRPr="00497AE0">
        <w:t>б) речи;</w:t>
      </w:r>
    </w:p>
    <w:p w:rsidR="00BC75DE" w:rsidRPr="00497AE0" w:rsidRDefault="00BC75DE" w:rsidP="00BC75DE">
      <w:pPr>
        <w:jc w:val="both"/>
      </w:pPr>
      <w:r w:rsidRPr="00497AE0">
        <w:t>в) «мышки»;</w:t>
      </w:r>
    </w:p>
    <w:p w:rsidR="00BC75DE" w:rsidRPr="00497AE0" w:rsidRDefault="00BC75DE" w:rsidP="00BC75DE">
      <w:pPr>
        <w:jc w:val="both"/>
      </w:pPr>
      <w:r w:rsidRPr="00497AE0">
        <w:t>г) дискеты.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 xml:space="preserve">25. Программы автоматизации предприятия, офисные программы для делопроизводства, автоматизации бухгалтерии и документооборота, переводчики, относятся к программам: </w:t>
      </w:r>
    </w:p>
    <w:p w:rsidR="00BC75DE" w:rsidRPr="00497AE0" w:rsidRDefault="00BC75DE" w:rsidP="00BC75DE">
      <w:pPr>
        <w:jc w:val="both"/>
      </w:pPr>
      <w:r w:rsidRPr="00497AE0">
        <w:t>а) для корпоративного пользования;</w:t>
      </w:r>
    </w:p>
    <w:p w:rsidR="00BC75DE" w:rsidRPr="00497AE0" w:rsidRDefault="00BC75DE" w:rsidP="00BC75DE">
      <w:pPr>
        <w:jc w:val="both"/>
      </w:pPr>
      <w:r w:rsidRPr="00497AE0">
        <w:t>б) для дизайна;</w:t>
      </w:r>
    </w:p>
    <w:p w:rsidR="00BC75DE" w:rsidRPr="00497AE0" w:rsidRDefault="00BC75DE" w:rsidP="00BC75DE">
      <w:pPr>
        <w:jc w:val="both"/>
      </w:pPr>
      <w:r w:rsidRPr="00497AE0">
        <w:t>в) для коммуникаций.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lastRenderedPageBreak/>
        <w:t>26. Программы, обеспечивающие выполнение необходимых пользователем работ: редактирование текстов, рисование и т.д., называются:</w:t>
      </w:r>
    </w:p>
    <w:p w:rsidR="00BC75DE" w:rsidRPr="00497AE0" w:rsidRDefault="00BC75DE" w:rsidP="00BC75DE">
      <w:pPr>
        <w:jc w:val="both"/>
      </w:pPr>
      <w:r w:rsidRPr="00497AE0">
        <w:t>а) системы программирования;</w:t>
      </w:r>
    </w:p>
    <w:p w:rsidR="00BC75DE" w:rsidRPr="00497AE0" w:rsidRDefault="00BC75DE" w:rsidP="00BC75DE">
      <w:pPr>
        <w:jc w:val="both"/>
      </w:pPr>
      <w:r w:rsidRPr="00497AE0">
        <w:t>б) системные программы;</w:t>
      </w:r>
    </w:p>
    <w:p w:rsidR="00BC75DE" w:rsidRPr="00497AE0" w:rsidRDefault="00BC75DE" w:rsidP="00BC75DE">
      <w:pPr>
        <w:jc w:val="both"/>
      </w:pPr>
      <w:r w:rsidRPr="00497AE0">
        <w:t>в) прикладные программы.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27. Установите соответствие:</w:t>
      </w:r>
    </w:p>
    <w:p w:rsidR="00BC75DE" w:rsidRPr="00497AE0" w:rsidRDefault="00BC75DE" w:rsidP="00BC75DE">
      <w:pPr>
        <w:jc w:val="both"/>
      </w:pPr>
      <w:r w:rsidRPr="00497AE0">
        <w:t>1) графические файлы</w:t>
      </w:r>
      <w:r w:rsidRPr="00497AE0">
        <w:tab/>
        <w:t xml:space="preserve">                      a)</w:t>
      </w:r>
      <w:r w:rsidRPr="00497AE0">
        <w:tab/>
        <w:t>wav, mid</w:t>
      </w:r>
    </w:p>
    <w:p w:rsidR="00BC75DE" w:rsidRPr="00497AE0" w:rsidRDefault="00BC75DE" w:rsidP="00BC75DE">
      <w:pPr>
        <w:jc w:val="both"/>
      </w:pPr>
      <w:r w:rsidRPr="00497AE0">
        <w:t>2) звуковые файлы</w:t>
      </w:r>
      <w:r w:rsidRPr="00497AE0">
        <w:tab/>
        <w:t xml:space="preserve">                                   б)</w:t>
      </w:r>
      <w:r w:rsidRPr="00497AE0">
        <w:tab/>
        <w:t>rar, zip</w:t>
      </w:r>
    </w:p>
    <w:p w:rsidR="00BC75DE" w:rsidRPr="00497AE0" w:rsidRDefault="00BC75DE" w:rsidP="00BC75DE">
      <w:pPr>
        <w:jc w:val="both"/>
      </w:pPr>
      <w:r w:rsidRPr="00497AE0">
        <w:t>3) архивы</w:t>
      </w:r>
      <w:r w:rsidRPr="00497AE0">
        <w:tab/>
        <w:t xml:space="preserve">                                                в)</w:t>
      </w:r>
      <w:r w:rsidRPr="00497AE0">
        <w:tab/>
        <w:t>bmp, jpg</w:t>
      </w:r>
    </w:p>
    <w:p w:rsidR="00BC75DE" w:rsidRPr="00497AE0" w:rsidRDefault="00BC75DE" w:rsidP="00BC75DE">
      <w:pPr>
        <w:jc w:val="both"/>
      </w:pP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28. Характеристика процессора, указывающая скорость выполнения элементарных операций в секунду – это:</w:t>
      </w:r>
    </w:p>
    <w:p w:rsidR="00BC75DE" w:rsidRPr="00497AE0" w:rsidRDefault="00BC75DE" w:rsidP="00BC75DE">
      <w:pPr>
        <w:jc w:val="both"/>
      </w:pPr>
      <w:r w:rsidRPr="00497AE0">
        <w:t>a) тактовая частота;</w:t>
      </w:r>
    </w:p>
    <w:p w:rsidR="00BC75DE" w:rsidRPr="00497AE0" w:rsidRDefault="00BC75DE" w:rsidP="00BC75DE">
      <w:pPr>
        <w:jc w:val="both"/>
      </w:pPr>
      <w:r w:rsidRPr="00497AE0">
        <w:t>б) разрядность;</w:t>
      </w:r>
    </w:p>
    <w:p w:rsidR="00BC75DE" w:rsidRPr="00497AE0" w:rsidRDefault="00BC75DE" w:rsidP="00BC75DE">
      <w:pPr>
        <w:jc w:val="both"/>
      </w:pPr>
      <w:r w:rsidRPr="00497AE0">
        <w:t>в) сверхоперативность;</w:t>
      </w:r>
    </w:p>
    <w:p w:rsidR="00BC75DE" w:rsidRPr="00497AE0" w:rsidRDefault="00BC75DE" w:rsidP="00BC75DE">
      <w:pPr>
        <w:jc w:val="both"/>
      </w:pPr>
      <w:r w:rsidRPr="00497AE0">
        <w:t>г) объем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29. Операционная система относится:</w:t>
      </w:r>
    </w:p>
    <w:p w:rsidR="00BC75DE" w:rsidRPr="00497AE0" w:rsidRDefault="00BC75DE" w:rsidP="00BC75DE">
      <w:pPr>
        <w:jc w:val="both"/>
      </w:pPr>
      <w:r w:rsidRPr="00497AE0">
        <w:t>а) к системному программному обеспечению;</w:t>
      </w:r>
    </w:p>
    <w:p w:rsidR="00BC75DE" w:rsidRPr="00497AE0" w:rsidRDefault="00BC75DE" w:rsidP="00BC75DE">
      <w:pPr>
        <w:jc w:val="both"/>
      </w:pPr>
      <w:r w:rsidRPr="00497AE0">
        <w:t>б) к программам  оболочкам;</w:t>
      </w:r>
    </w:p>
    <w:p w:rsidR="00BC75DE" w:rsidRPr="00497AE0" w:rsidRDefault="00BC75DE" w:rsidP="00BC75DE">
      <w:pPr>
        <w:jc w:val="both"/>
      </w:pPr>
      <w:r w:rsidRPr="00497AE0">
        <w:t>в) к прикладному программному обеспечению;</w:t>
      </w:r>
    </w:p>
    <w:p w:rsidR="00BC75DE" w:rsidRPr="00497AE0" w:rsidRDefault="00BC75DE" w:rsidP="00BC75DE">
      <w:pPr>
        <w:jc w:val="both"/>
      </w:pPr>
      <w:r w:rsidRPr="00497AE0">
        <w:t>г) к приложению.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30. Шина управления предназначена: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31.Задан полный путь к файлу C:\DOC\Proba.txt. Каково имя файла?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rPr>
          <w:lang w:val="en-US"/>
        </w:rPr>
        <w:t xml:space="preserve">a) DOC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б</w:t>
      </w:r>
      <w:r w:rsidRPr="00497AE0">
        <w:rPr>
          <w:lang w:val="en-US"/>
        </w:rPr>
        <w:t xml:space="preserve">) Proba.txt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 xml:space="preserve">) C:\DOC\Proba.txt </w:t>
      </w:r>
    </w:p>
    <w:p w:rsidR="00BC75DE" w:rsidRPr="00497AE0" w:rsidRDefault="00BC75DE" w:rsidP="00BC75DE">
      <w:pPr>
        <w:jc w:val="both"/>
      </w:pPr>
      <w:r w:rsidRPr="00497AE0">
        <w:t>г) Txt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32. Контроллер предназначен:</w:t>
      </w:r>
    </w:p>
    <w:p w:rsidR="00BC75DE" w:rsidRPr="00497AE0" w:rsidRDefault="00BC75DE" w:rsidP="00BC75DE">
      <w:pPr>
        <w:jc w:val="both"/>
      </w:pPr>
      <w:r w:rsidRPr="00497AE0">
        <w:t>a) для передачи обрабатываемой информации;</w:t>
      </w:r>
    </w:p>
    <w:p w:rsidR="00BC75DE" w:rsidRPr="00497AE0" w:rsidRDefault="00BC75DE" w:rsidP="00BC75DE">
      <w:pPr>
        <w:jc w:val="both"/>
      </w:pPr>
      <w:r w:rsidRPr="00497AE0">
        <w:t>б) для передачи адреса памяти или внешних устройств, к которым обращается процессор;</w:t>
      </w:r>
    </w:p>
    <w:p w:rsidR="00BC75DE" w:rsidRPr="00497AE0" w:rsidRDefault="00BC75DE" w:rsidP="00BC75DE">
      <w:pPr>
        <w:jc w:val="both"/>
      </w:pPr>
      <w:r w:rsidRPr="00497AE0">
        <w:t>в) для передачи управляющих сигналов;</w:t>
      </w:r>
    </w:p>
    <w:p w:rsidR="00BC75DE" w:rsidRPr="00497AE0" w:rsidRDefault="00BC75DE" w:rsidP="00BC75DE">
      <w:pPr>
        <w:jc w:val="both"/>
      </w:pPr>
      <w:r w:rsidRPr="00497AE0">
        <w:t>г) для преобразования информации, поступающей от процессора, в соответствующие сигналы, управляющие работой устройств.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33. Модульный принцип построения компьютера позволяет пользователю:</w:t>
      </w:r>
    </w:p>
    <w:p w:rsidR="00BC75DE" w:rsidRPr="00497AE0" w:rsidRDefault="00BC75DE" w:rsidP="00BC75DE">
      <w:pPr>
        <w:jc w:val="both"/>
      </w:pPr>
      <w:r w:rsidRPr="00497AE0">
        <w:t>a) самостоятельно комплектовать и модернизировать конфигурацию ПК;</w:t>
      </w:r>
    </w:p>
    <w:p w:rsidR="00BC75DE" w:rsidRPr="00497AE0" w:rsidRDefault="00BC75DE" w:rsidP="00BC75DE">
      <w:pPr>
        <w:jc w:val="both"/>
      </w:pPr>
      <w:r w:rsidRPr="00497AE0">
        <w:t>б) изучить формы хранения, передачи и обработки информации;</w:t>
      </w:r>
    </w:p>
    <w:p w:rsidR="00BC75DE" w:rsidRPr="00497AE0" w:rsidRDefault="00BC75DE" w:rsidP="00BC75DE">
      <w:pPr>
        <w:jc w:val="both"/>
      </w:pPr>
      <w:r w:rsidRPr="00497AE0">
        <w:t>в) понять систему кодирования информации;</w:t>
      </w:r>
    </w:p>
    <w:p w:rsidR="00BC75DE" w:rsidRPr="00497AE0" w:rsidRDefault="00BC75DE" w:rsidP="00BC75DE">
      <w:pPr>
        <w:jc w:val="both"/>
      </w:pPr>
      <w:r w:rsidRPr="00497AE0">
        <w:t>г) создать рисунки в графическом редакторе.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34. Файл — это:</w:t>
      </w:r>
    </w:p>
    <w:p w:rsidR="00BC75DE" w:rsidRPr="00497AE0" w:rsidRDefault="00BC75DE" w:rsidP="00BC75DE">
      <w:pPr>
        <w:jc w:val="both"/>
      </w:pPr>
      <w:r w:rsidRPr="00497AE0">
        <w:t>а) именованный набор однотипных элементов данных, называемых записями;</w:t>
      </w:r>
    </w:p>
    <w:p w:rsidR="00BC75DE" w:rsidRPr="00497AE0" w:rsidRDefault="00BC75DE" w:rsidP="00BC75DE">
      <w:pPr>
        <w:jc w:val="both"/>
      </w:pPr>
      <w:r w:rsidRPr="00497AE0">
        <w:t>б) объект, характеризующийся именем, значением и типом;</w:t>
      </w:r>
    </w:p>
    <w:p w:rsidR="00BC75DE" w:rsidRPr="00497AE0" w:rsidRDefault="00BC75DE" w:rsidP="00BC75DE">
      <w:pPr>
        <w:jc w:val="both"/>
      </w:pPr>
      <w:r w:rsidRPr="00497AE0">
        <w:t>в) совокупность индексированных переменных;</w:t>
      </w:r>
    </w:p>
    <w:p w:rsidR="00BC75DE" w:rsidRPr="00497AE0" w:rsidRDefault="00BC75DE" w:rsidP="00BC75DE">
      <w:pPr>
        <w:jc w:val="both"/>
      </w:pPr>
      <w:r w:rsidRPr="00497AE0">
        <w:t>г) совокупность фактов и правил;</w:t>
      </w:r>
    </w:p>
    <w:p w:rsidR="00BC75DE" w:rsidRPr="00497AE0" w:rsidRDefault="00BC75DE" w:rsidP="00BC75DE">
      <w:pPr>
        <w:jc w:val="both"/>
        <w:rPr>
          <w:b/>
        </w:rPr>
      </w:pPr>
      <w:r w:rsidRPr="00497AE0">
        <w:rPr>
          <w:b/>
        </w:rPr>
        <w:t>35. Задан полный путь к файлу C:\DOC\Proba.txt. Каково имя корневого каталога?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а</w:t>
      </w:r>
      <w:r w:rsidRPr="00497AE0">
        <w:rPr>
          <w:lang w:val="en-US"/>
        </w:rPr>
        <w:t xml:space="preserve">) DOC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б</w:t>
      </w:r>
      <w:r w:rsidRPr="00497AE0">
        <w:rPr>
          <w:lang w:val="en-US"/>
        </w:rPr>
        <w:t xml:space="preserve">) Proba.txt </w:t>
      </w:r>
    </w:p>
    <w:p w:rsidR="00BC75DE" w:rsidRPr="00497AE0" w:rsidRDefault="00BC75DE" w:rsidP="00BC75DE">
      <w:pPr>
        <w:jc w:val="both"/>
        <w:rPr>
          <w:lang w:val="en-US"/>
        </w:rPr>
      </w:pPr>
      <w:r w:rsidRPr="00497AE0">
        <w:t>в</w:t>
      </w:r>
      <w:r w:rsidRPr="00497AE0">
        <w:rPr>
          <w:lang w:val="en-US"/>
        </w:rPr>
        <w:t xml:space="preserve">) C:\DOC\Proba.txt </w:t>
      </w:r>
    </w:p>
    <w:p w:rsidR="00BC75DE" w:rsidRPr="00497AE0" w:rsidRDefault="00BC75DE" w:rsidP="00BC75DE">
      <w:pPr>
        <w:jc w:val="both"/>
      </w:pPr>
      <w:r w:rsidRPr="00497AE0">
        <w:lastRenderedPageBreak/>
        <w:t>г) С</w:t>
      </w:r>
    </w:p>
    <w:p w:rsidR="00BC75DE" w:rsidRPr="00497AE0" w:rsidRDefault="00BC75DE" w:rsidP="00BC75DE"/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«3» соответствует 53% – 72%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</w:p>
    <w:tbl>
      <w:tblPr>
        <w:tblStyle w:val="a9"/>
        <w:tblW w:w="0" w:type="auto"/>
        <w:tblLook w:val="04A0"/>
      </w:tblPr>
      <w:tblGrid>
        <w:gridCol w:w="1341"/>
        <w:gridCol w:w="1341"/>
        <w:gridCol w:w="1341"/>
        <w:gridCol w:w="1341"/>
        <w:gridCol w:w="1334"/>
        <w:gridCol w:w="1532"/>
        <w:gridCol w:w="1341"/>
      </w:tblGrid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ваб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ваб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</w:tr>
      <w:tr w:rsidR="00BC75DE" w:rsidRPr="00497AE0" w:rsidTr="00BC4928"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в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а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б</w:t>
            </w:r>
          </w:p>
        </w:tc>
        <w:tc>
          <w:tcPr>
            <w:tcW w:w="1335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6"/>
              </w:numPr>
            </w:pPr>
            <w:r w:rsidRPr="00497AE0">
              <w:t>г</w:t>
            </w:r>
          </w:p>
        </w:tc>
      </w:tr>
    </w:tbl>
    <w:p w:rsidR="00BC75DE" w:rsidRPr="00497AE0" w:rsidRDefault="00BC75DE" w:rsidP="00BC75DE"/>
    <w:p w:rsidR="00BC75DE" w:rsidRPr="00497AE0" w:rsidRDefault="00BC75DE" w:rsidP="00A33E28">
      <w:pPr>
        <w:jc w:val="center"/>
        <w:rPr>
          <w:b/>
        </w:rPr>
      </w:pPr>
      <w:r w:rsidRPr="00497AE0">
        <w:rPr>
          <w:b/>
          <w:bCs/>
        </w:rPr>
        <w:t xml:space="preserve">Раздел </w:t>
      </w:r>
      <w:r w:rsidRPr="00497AE0">
        <w:rPr>
          <w:b/>
          <w:bCs/>
          <w:lang w:val="en-US"/>
        </w:rPr>
        <w:t>III</w:t>
      </w:r>
      <w:r w:rsidRPr="00497AE0">
        <w:rPr>
          <w:b/>
          <w:bCs/>
        </w:rPr>
        <w:t xml:space="preserve">. </w:t>
      </w:r>
      <w:r w:rsidRPr="00497AE0">
        <w:rPr>
          <w:b/>
        </w:rPr>
        <w:t>Прикладные программные средства.</w:t>
      </w:r>
    </w:p>
    <w:p w:rsidR="00A33E28" w:rsidRPr="00497AE0" w:rsidRDefault="00A33E28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1. Принцип программного управления работой ком</w:t>
      </w:r>
      <w:r w:rsidRPr="00497AE0">
        <w:rPr>
          <w:color w:val="000000"/>
        </w:rPr>
        <w:softHyphen/>
        <w:t>пьютера предполагает: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возможность выполнения без внешнего вмеша</w:t>
      </w:r>
      <w:r w:rsidRPr="00497AE0">
        <w:rPr>
          <w:color w:val="000000"/>
        </w:rPr>
        <w:softHyphen/>
        <w:t>тельства целой серии команд; </w:t>
      </w:r>
      <w:r w:rsidRPr="00497AE0">
        <w:rPr>
          <w:color w:val="000000"/>
          <w:vertAlign w:val="subscript"/>
        </w:rPr>
        <w:t>х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использование формул исчисления высказываний для реализации команд в компьютере;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двоичное кодирование данных в компьютере;</w:t>
      </w:r>
    </w:p>
    <w:p w:rsidR="00BC75DE" w:rsidRPr="00497AE0" w:rsidRDefault="00BC75DE" w:rsidP="00BC75D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моделирование информационной деятельности человека при управлении компьютером.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2. Операционные системы представляют собой про</w:t>
      </w:r>
      <w:r w:rsidRPr="00497AE0">
        <w:rPr>
          <w:color w:val="000000"/>
        </w:rPr>
        <w:softHyphen/>
        <w:t>граммные продукты, входящие в состав:</w:t>
      </w:r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прикладного программного обеспечения;</w:t>
      </w:r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системного программного обеспечения; !</w:t>
      </w:r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системы управления базами данных;</w:t>
      </w:r>
    </w:p>
    <w:p w:rsidR="00BC75DE" w:rsidRPr="00497AE0" w:rsidRDefault="00BC75DE" w:rsidP="00BC75D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 программирования.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3. Во время исполнения прикладная программа хра</w:t>
      </w:r>
      <w:r w:rsidRPr="00497AE0">
        <w:rPr>
          <w:color w:val="000000"/>
        </w:rPr>
        <w:softHyphen/>
        <w:t>нится: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видеопамяти;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процессоре;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оперативной памяти;</w:t>
      </w:r>
    </w:p>
    <w:p w:rsidR="00BC75DE" w:rsidRPr="00497AE0" w:rsidRDefault="00BC75DE" w:rsidP="00BC75D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 ПЗУ.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4. В файле</w:t>
      </w:r>
      <w:r w:rsidRPr="00497AE0">
        <w:rPr>
          <w:iCs/>
          <w:color w:val="000000"/>
        </w:rPr>
        <w:t> command.сom</w:t>
      </w:r>
      <w:r w:rsidRPr="00497AE0">
        <w:rPr>
          <w:color w:val="000000"/>
        </w:rPr>
        <w:t> находятся: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CONFIG.SYS;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AUTOEXEC.BAT;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COMMAND.COM;</w:t>
      </w:r>
    </w:p>
    <w:p w:rsidR="00BC75DE" w:rsidRPr="00497AE0" w:rsidRDefault="00BC75DE" w:rsidP="00BC75D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MSDOSJSYS.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5. Правая кнопка мыши позволяет вызывать меню следующего вида: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контекстное;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ниспадающее;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горизонтальное;</w:t>
      </w:r>
    </w:p>
    <w:p w:rsidR="00BC75DE" w:rsidRPr="00497AE0" w:rsidRDefault="00BC75DE" w:rsidP="00BC75D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главное.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6. После нажатия кнопки ПУСК появляется: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надпись "Выключить компьютер";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офисная панель;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главное меню;</w:t>
      </w:r>
    </w:p>
    <w:p w:rsidR="00BC75DE" w:rsidRPr="00497AE0" w:rsidRDefault="00BC75DE" w:rsidP="00BC75D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панель активных задач.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7. Программа, позволяющая управлять внешними устройствами компьютера, называется:</w:t>
      </w:r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операционная система ;</w:t>
      </w:r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система программирования;</w:t>
      </w:r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браузер;</w:t>
      </w:r>
    </w:p>
    <w:p w:rsidR="00BC75DE" w:rsidRPr="00497AE0" w:rsidRDefault="00BC75DE" w:rsidP="00BC75D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драйвер.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8. На компьютере имеется два жестких диска. Укажите их имена.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А: и С: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D: и С: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А: и В:</w:t>
      </w:r>
    </w:p>
    <w:p w:rsidR="00BC75DE" w:rsidRPr="00497AE0" w:rsidRDefault="00BC75DE" w:rsidP="00BC75D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А: и D: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9. Архив (архивный файл) – это файл, который: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сохранен на дискете;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1) содержит только один файл в сжатом виде;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содержит файлы и папки в сжатом виде;</w:t>
      </w:r>
    </w:p>
    <w:p w:rsidR="00BC75DE" w:rsidRPr="00497AE0" w:rsidRDefault="00BC75DE" w:rsidP="00BC75DE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содержит</w:t>
      </w:r>
      <w:r w:rsidRPr="00497AE0">
        <w:rPr>
          <w:b/>
          <w:bCs/>
          <w:color w:val="000000"/>
        </w:rPr>
        <w:t> </w:t>
      </w:r>
      <w:r w:rsidRPr="00497AE0">
        <w:rPr>
          <w:color w:val="000000"/>
        </w:rPr>
        <w:t>только данные Одного вида в сжатом виде.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10. Системная дискета необходима для: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загрузки операционной системы компьютера;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хранения важных документов и программных файлов;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создания архивных файлов и хранения инфор</w:t>
      </w:r>
      <w:r w:rsidRPr="00497AE0">
        <w:rPr>
          <w:color w:val="000000"/>
        </w:rPr>
        <w:softHyphen/>
        <w:t>мации в сжатом виде;</w:t>
      </w:r>
    </w:p>
    <w:p w:rsidR="00BC75DE" w:rsidRPr="00497AE0" w:rsidRDefault="00BC75DE" w:rsidP="00BC75D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антивирусной проверки файлов и папок ком</w:t>
      </w:r>
      <w:r w:rsidRPr="00497AE0">
        <w:rPr>
          <w:color w:val="000000"/>
        </w:rPr>
        <w:softHyphen/>
        <w:t>пьютера. '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11. Что необходимо знать для определения типа файла: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его размер;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время создания;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дату создания;</w:t>
      </w:r>
    </w:p>
    <w:p w:rsidR="00BC75DE" w:rsidRPr="00497AE0" w:rsidRDefault="00BC75DE" w:rsidP="00BC75DE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расширение.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12. Какое из перечисленных расширений соответствует графическому файлу?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xls;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wav;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btnp;</w:t>
      </w:r>
    </w:p>
    <w:p w:rsidR="00BC75DE" w:rsidRPr="00497AE0" w:rsidRDefault="00BC75DE" w:rsidP="00BC75DE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гаг.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13. Звуковая информация хранится в файле с расширением: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doc;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wav;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tmp;</w:t>
      </w:r>
    </w:p>
    <w:p w:rsidR="00BC75DE" w:rsidRPr="00497AE0" w:rsidRDefault="00BC75DE" w:rsidP="00BC75DE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wmf.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14. Видеоинформация хранится в файле с расширением: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tif;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avi;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bmp;</w:t>
      </w:r>
    </w:p>
    <w:p w:rsidR="00BC75DE" w:rsidRPr="00497AE0" w:rsidRDefault="00BC75DE" w:rsidP="00BC75DE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rtf</w:t>
      </w:r>
      <w:r w:rsidRPr="00497AE0">
        <w:rPr>
          <w:iCs/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15. Файлу, в котором не содержится графическая информация, соответствует расширение: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mid;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gif;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bmp;</w:t>
      </w:r>
    </w:p>
    <w:p w:rsidR="00BC75DE" w:rsidRPr="00497AE0" w:rsidRDefault="00BC75DE" w:rsidP="00BC75DE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jpg.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16. Расширение .doc получают файлы, набранные в: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текстовом процессоре;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графическом редакторе;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операционной системе MS-DOS;</w:t>
      </w:r>
    </w:p>
    <w:p w:rsidR="00BC75DE" w:rsidRPr="00497AE0" w:rsidRDefault="00BC75DE" w:rsidP="00BC75DE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приложении "Блокнот".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17. С какой команды следует начинать создание файла в Windows?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с команды ФАЙЛ/ОТКРЫТЬ;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 команды ФАЙЛ/СОЗДАТЬ;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 команды ПРАВКА/ВСТАВИТЬ;</w:t>
      </w:r>
    </w:p>
    <w:p w:rsidR="00BC75DE" w:rsidRPr="00497AE0" w:rsidRDefault="00BC75DE" w:rsidP="00BC75DE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 команды ПРАВКА/НАЙТИ.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18. Что нужно знать, чтобы из двух файлов с одинаковыми именами выбрать файл с более новой информацией?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даты и время создания файлов;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пути к файлам;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расширения имен файлов;</w:t>
      </w:r>
    </w:p>
    <w:p w:rsidR="00BC75DE" w:rsidRPr="00497AE0" w:rsidRDefault="00BC75DE" w:rsidP="00BC75DE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размеры файлов.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19. Буфер обмена Windows служит для: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хранения информации;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обращения к шине адреса;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подкачки команд процессора;</w:t>
      </w:r>
    </w:p>
    <w:p w:rsidR="00BC75DE" w:rsidRPr="00497AE0" w:rsidRDefault="00BC75DE" w:rsidP="00BC75DE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обращения к шине данных..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20. Какая компьютерная программа относится к средствам обработки числовой информации: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текстовый процессор;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электронная таблица;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электронный блокнот;</w:t>
      </w:r>
    </w:p>
    <w:p w:rsidR="00BC75DE" w:rsidRPr="00497AE0" w:rsidRDefault="00BC75DE" w:rsidP="00BC75DE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издательская система.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21. Текстовый редактор представляет собой программный продукт, входящий в состав: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системного программного обеспечение;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 программирования;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прикладного программного обеспечения;</w:t>
      </w:r>
    </w:p>
    <w:p w:rsidR="00BC75DE" w:rsidRPr="00497AE0" w:rsidRDefault="00BC75DE" w:rsidP="00BC75DE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операционной системы.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22. Электронная таблица – это: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устройство компьютера, предназначенное для управления ресурсами компьютера при обработке чис</w:t>
      </w:r>
      <w:r w:rsidRPr="00497AE0">
        <w:rPr>
          <w:color w:val="000000"/>
        </w:rPr>
        <w:softHyphen/>
        <w:t>ловых таблиц;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системная программа, предназначенная для уп</w:t>
      </w:r>
      <w:r w:rsidRPr="00497AE0">
        <w:rPr>
          <w:color w:val="000000"/>
        </w:rPr>
        <w:softHyphen/>
        <w:t>равления ресурсами компьютера при обработке чис</w:t>
      </w:r>
      <w:r w:rsidRPr="00497AE0">
        <w:rPr>
          <w:color w:val="000000"/>
        </w:rPr>
        <w:softHyphen/>
        <w:t>ловых таблиц;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прикладная программа, предназначенная для обработки/структурированных в виде таблицы дан</w:t>
      </w:r>
      <w:r w:rsidRPr="00497AE0">
        <w:rPr>
          <w:color w:val="000000"/>
        </w:rPr>
        <w:softHyphen/>
        <w:t>ных;</w:t>
      </w:r>
    </w:p>
    <w:p w:rsidR="00BC75DE" w:rsidRPr="00497AE0" w:rsidRDefault="00BC75DE" w:rsidP="00BC75DE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прикладная программа для обработки кодовых таблиц.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23. Программа Microsoft Word – это: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текстовый редактор;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электронная таблица;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операционная система;</w:t>
      </w:r>
    </w:p>
    <w:p w:rsidR="00BC75DE" w:rsidRPr="00497AE0" w:rsidRDefault="00BC75DE" w:rsidP="00BC75DE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издательская система.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24. Табличный процессор – это синоним понятия: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текстовый процессор;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электронная таблица;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видеокарта;</w:t>
      </w:r>
    </w:p>
    <w:p w:rsidR="00BC75DE" w:rsidRPr="00497AE0" w:rsidRDefault="00BC75DE" w:rsidP="00BC75DE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таблица кодировки символов ASCII.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25. Электронную таблицу нельзя применить для:</w:t>
      </w:r>
    </w:p>
    <w:p w:rsidR="00BC75DE" w:rsidRPr="00497AE0" w:rsidRDefault="00BC75DE" w:rsidP="00BC75DE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сортировки табличных данных;</w:t>
      </w:r>
    </w:p>
    <w:p w:rsidR="00BC75DE" w:rsidRPr="00497AE0" w:rsidRDefault="00BC75DE" w:rsidP="00BC75DE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выполнения математических и экономических расчетов;</w:t>
      </w:r>
    </w:p>
    <w:p w:rsidR="00BC75DE" w:rsidRPr="00497AE0" w:rsidRDefault="00BC75DE" w:rsidP="00BC75DE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построения графиков и диаграмм;</w:t>
      </w:r>
    </w:p>
    <w:p w:rsidR="00BC75DE" w:rsidRPr="00497AE0" w:rsidRDefault="00BC75DE" w:rsidP="00BC75DE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обработки графических изображений.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26. Графический редактор – это прикладная программа, предназначенная для: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управления ресурсами компьютера при создании рисунков;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lastRenderedPageBreak/>
        <w:t>работы с текстовой информацией в процессе де</w:t>
      </w:r>
      <w:r w:rsidRPr="00497AE0">
        <w:rPr>
          <w:color w:val="000000"/>
        </w:rPr>
        <w:softHyphen/>
        <w:t>лопроизводства, редакционно-издательской деятельно</w:t>
      </w:r>
      <w:r w:rsidRPr="00497AE0">
        <w:rPr>
          <w:color w:val="000000"/>
        </w:rPr>
        <w:softHyphen/>
        <w:t>сти и др.;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работы с изображениями в процессе созданий игровых программ;</w:t>
      </w:r>
    </w:p>
    <w:p w:rsidR="00BC75DE" w:rsidRPr="00497AE0" w:rsidRDefault="00BC75DE" w:rsidP="00BC75DE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обработки изображений.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27. Прикладная программа, используемая для навигации по сети Интернет, - это: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Yandex;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браузер;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почтовый агент;</w:t>
      </w:r>
    </w:p>
    <w:p w:rsidR="00BC75DE" w:rsidRPr="00497AE0" w:rsidRDefault="00BC75DE" w:rsidP="00BC75DE">
      <w:pPr>
        <w:pStyle w:val="a3"/>
        <w:numPr>
          <w:ilvl w:val="0"/>
          <w:numId w:val="3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поисковый сервер.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28. Какая из программ предназначена для создания презентаций?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Adobe Photoshop;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Excel;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PowerPoint;</w:t>
      </w:r>
    </w:p>
    <w:p w:rsidR="00BC75DE" w:rsidRPr="00497AE0" w:rsidRDefault="00BC75DE" w:rsidP="00BC75DE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Word</w:t>
      </w:r>
      <w:r w:rsidRPr="00497AE0">
        <w:rPr>
          <w:iCs/>
          <w:color w:val="000000"/>
        </w:rPr>
        <w:t>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29. Какие из перечисленных действий относятся к форматированию текста: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вставка символов или фрагментов текста;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удаление символов или фрагментов текста;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выделение и копирование фрагментов текста;</w:t>
      </w:r>
    </w:p>
    <w:p w:rsidR="00BC75DE" w:rsidRPr="00497AE0" w:rsidRDefault="00BC75DE" w:rsidP="00BC75DE">
      <w:pPr>
        <w:pStyle w:val="a3"/>
        <w:numPr>
          <w:ilvl w:val="0"/>
          <w:numId w:val="3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установка режима выравнивания текста.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30. Компьютерный вирус – это: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файл, который невозможно удалить;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файл, имеющий определенное расширение: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программа, сохраняющаяся в ОЗУ после</w:t>
      </w:r>
      <w:r w:rsidRPr="00497AE0">
        <w:rPr>
          <w:b/>
          <w:bCs/>
          <w:color w:val="000000"/>
        </w:rPr>
        <w:t> </w:t>
      </w:r>
      <w:r w:rsidRPr="00497AE0">
        <w:rPr>
          <w:color w:val="000000"/>
        </w:rPr>
        <w:t>выключения;</w:t>
      </w:r>
    </w:p>
    <w:p w:rsidR="00BC75DE" w:rsidRPr="00497AE0" w:rsidRDefault="00BC75DE" w:rsidP="00BC75DE">
      <w:pPr>
        <w:pStyle w:val="a3"/>
        <w:numPr>
          <w:ilvl w:val="0"/>
          <w:numId w:val="3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497AE0">
        <w:rPr>
          <w:color w:val="000000"/>
        </w:rPr>
        <w:t>программа, способная к саморазмножению.</w:t>
      </w:r>
    </w:p>
    <w:p w:rsidR="00BC75DE" w:rsidRPr="00497AE0" w:rsidRDefault="00BC75DE" w:rsidP="00BC75DE">
      <w:pPr>
        <w:shd w:val="clear" w:color="auto" w:fill="FFFFFF"/>
        <w:spacing w:after="171"/>
        <w:rPr>
          <w:b/>
          <w:bCs/>
        </w:rPr>
      </w:pPr>
    </w:p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«3» соответствует 53% – 72% правильных ответов.</w:t>
      </w:r>
    </w:p>
    <w:p w:rsidR="00BC75DE" w:rsidRPr="00497AE0" w:rsidRDefault="00BC75DE" w:rsidP="00BC75DE">
      <w:pPr>
        <w:shd w:val="clear" w:color="auto" w:fill="FFFFFF"/>
        <w:ind w:left="35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C75DE" w:rsidRPr="00497AE0" w:rsidRDefault="00BC75DE" w:rsidP="00BC75DE"/>
    <w:tbl>
      <w:tblPr>
        <w:tblStyle w:val="a9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1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</w:tr>
      <w:tr w:rsidR="00BC75DE" w:rsidRPr="00497AE0" w:rsidTr="00BC4928"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2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3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  <w:tc>
          <w:tcPr>
            <w:tcW w:w="18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38"/>
              </w:numPr>
            </w:pPr>
            <w:r w:rsidRPr="00497AE0">
              <w:t>4</w:t>
            </w:r>
          </w:p>
        </w:tc>
      </w:tr>
    </w:tbl>
    <w:p w:rsidR="00BC75DE" w:rsidRPr="00497AE0" w:rsidRDefault="00BC75DE" w:rsidP="00BC75DE"/>
    <w:p w:rsidR="00BC75DE" w:rsidRPr="00497AE0" w:rsidRDefault="00BC75DE" w:rsidP="00A33E28">
      <w:pPr>
        <w:jc w:val="center"/>
        <w:rPr>
          <w:b/>
        </w:rPr>
      </w:pPr>
      <w:r w:rsidRPr="00497AE0">
        <w:rPr>
          <w:b/>
          <w:bCs/>
        </w:rPr>
        <w:t>Раздел  1</w:t>
      </w:r>
      <w:r w:rsidRPr="00497AE0">
        <w:rPr>
          <w:b/>
          <w:bCs/>
          <w:lang w:val="en-US"/>
        </w:rPr>
        <w:t>V</w:t>
      </w:r>
      <w:r w:rsidRPr="00497AE0">
        <w:rPr>
          <w:b/>
          <w:bCs/>
        </w:rPr>
        <w:t>.</w:t>
      </w:r>
      <w:r w:rsidRPr="00497AE0">
        <w:rPr>
          <w:b/>
        </w:rPr>
        <w:t xml:space="preserve"> Локальные и глобальные компьютерные сети ЭВМ.</w:t>
      </w:r>
    </w:p>
    <w:p w:rsidR="00BC75DE" w:rsidRPr="00497AE0" w:rsidRDefault="00BC75DE" w:rsidP="00BC75DE"/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1) Предоставляющий свои ресурсы пользователям сети компьютер – это:</w:t>
      </w:r>
    </w:p>
    <w:p w:rsidR="00BC75DE" w:rsidRPr="00497AE0" w:rsidRDefault="00BC75DE" w:rsidP="00BC75DE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Пользовательский</w:t>
      </w:r>
    </w:p>
    <w:p w:rsidR="00BC75DE" w:rsidRPr="00497AE0" w:rsidRDefault="00BC75DE" w:rsidP="00BC75DE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Клиент</w:t>
      </w:r>
    </w:p>
    <w:p w:rsidR="00BC75DE" w:rsidRPr="00497AE0" w:rsidRDefault="00BC75DE" w:rsidP="00BC75DE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2) Центральная машина сети называется:</w:t>
      </w:r>
    </w:p>
    <w:p w:rsidR="00BC75DE" w:rsidRPr="00497AE0" w:rsidRDefault="00BC75DE" w:rsidP="00BC75DE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Центральным процессором</w:t>
      </w:r>
    </w:p>
    <w:p w:rsidR="00BC75DE" w:rsidRPr="00497AE0" w:rsidRDefault="00BC75DE" w:rsidP="00BC75DE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Сервером</w:t>
      </w:r>
    </w:p>
    <w:p w:rsidR="00BC75DE" w:rsidRPr="00497AE0" w:rsidRDefault="00BC75DE" w:rsidP="00BC75DE">
      <w:pPr>
        <w:pStyle w:val="a3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lastRenderedPageBreak/>
        <w:t>Маршрутизатором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3) Обобщенная геометрическая характеристика компьютерной сети – это:</w:t>
      </w:r>
    </w:p>
    <w:p w:rsidR="00BC75DE" w:rsidRPr="00497AE0" w:rsidRDefault="00BC75DE" w:rsidP="00BC75DE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Топология сети</w:t>
      </w:r>
    </w:p>
    <w:p w:rsidR="00BC75DE" w:rsidRPr="00497AE0" w:rsidRDefault="00BC75DE" w:rsidP="00BC75DE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 сети</w:t>
      </w:r>
    </w:p>
    <w:p w:rsidR="00BC75DE" w:rsidRPr="00497AE0" w:rsidRDefault="00BC75DE" w:rsidP="00BC75DE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Удаленность компьютеров сети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4) Глобальной компьютерной сетью мирового уровня является:</w:t>
      </w:r>
    </w:p>
    <w:p w:rsidR="00BC75DE" w:rsidRPr="00497AE0" w:rsidRDefault="00BC75DE" w:rsidP="00BC75DE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WWW</w:t>
      </w:r>
    </w:p>
    <w:p w:rsidR="00BC75DE" w:rsidRPr="00497AE0" w:rsidRDefault="00BC75DE" w:rsidP="00BC75DE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E-mail</w:t>
      </w:r>
    </w:p>
    <w:p w:rsidR="00BC75DE" w:rsidRPr="00497AE0" w:rsidRDefault="00BC75DE" w:rsidP="00BC75DE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Интранет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5) Основными видами компьютерных сетей являются сети:</w:t>
      </w:r>
    </w:p>
    <w:p w:rsidR="00BC75DE" w:rsidRPr="00497AE0" w:rsidRDefault="00BC75DE" w:rsidP="00BC75DE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локальные, глобальные, региональные</w:t>
      </w:r>
    </w:p>
    <w:p w:rsidR="00BC75DE" w:rsidRPr="00497AE0" w:rsidRDefault="00BC75DE" w:rsidP="00BC75DE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клиентские, корпоративные, международные</w:t>
      </w:r>
    </w:p>
    <w:p w:rsidR="00BC75DE" w:rsidRPr="00497AE0" w:rsidRDefault="00BC75DE" w:rsidP="00BC75DE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социальные, развлекательные, бизнес-ориентированные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6) Протокол компьютерной сети - совокупность:</w:t>
      </w:r>
    </w:p>
    <w:p w:rsidR="00BC75DE" w:rsidRPr="00497AE0" w:rsidRDefault="00BC75DE" w:rsidP="00BC75DE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Электронный журнал для протоколирования действий пользователей сети</w:t>
      </w:r>
    </w:p>
    <w:p w:rsidR="00BC75DE" w:rsidRPr="00497AE0" w:rsidRDefault="00BC75DE" w:rsidP="00BC75DE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Технических характеристик трафика сети</w:t>
      </w:r>
    </w:p>
    <w:p w:rsidR="00BC75DE" w:rsidRPr="00497AE0" w:rsidRDefault="00BC75DE" w:rsidP="00BC75DE">
      <w:pPr>
        <w:pStyle w:val="a3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Правил, регламентирующих прием-передачу, активацию данных в сети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7) Основным назначением компьютерной сети является:</w:t>
      </w:r>
    </w:p>
    <w:p w:rsidR="00BC75DE" w:rsidRPr="00497AE0" w:rsidRDefault="00BC75DE" w:rsidP="00BC75DE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Совместное удаленное использование ресурсов сети сетевыми пользователям</w:t>
      </w:r>
    </w:p>
    <w:p w:rsidR="00BC75DE" w:rsidRPr="00497AE0" w:rsidRDefault="00BC75DE" w:rsidP="00BC75DE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Физическое соединение всех компьютеров сети</w:t>
      </w:r>
    </w:p>
    <w:p w:rsidR="00BC75DE" w:rsidRPr="00497AE0" w:rsidRDefault="00BC75DE" w:rsidP="00BC75DE">
      <w:pPr>
        <w:pStyle w:val="a3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Совместное решение распределенной задачи пользователями сети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8) Узловым в компьютерной сети служит сервер:</w:t>
      </w:r>
    </w:p>
    <w:p w:rsidR="00BC75DE" w:rsidRPr="00497AE0" w:rsidRDefault="00BC75DE" w:rsidP="00BC75DE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Располагаемый в здании главного офиса сетевой компании</w:t>
      </w:r>
    </w:p>
    <w:p w:rsidR="00BC75DE" w:rsidRPr="00497AE0" w:rsidRDefault="00BC75DE" w:rsidP="00BC75DE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Связывающие остальные компьютеры сети</w:t>
      </w:r>
    </w:p>
    <w:p w:rsidR="00BC75DE" w:rsidRPr="00497AE0" w:rsidRDefault="00BC75DE" w:rsidP="00BC75DE">
      <w:pPr>
        <w:pStyle w:val="a3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На котором располагается база сетевых данных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9) К основным компонентам компьютерных сетей можно отнести все перечисленное:</w:t>
      </w:r>
    </w:p>
    <w:p w:rsidR="00BC75DE" w:rsidRPr="00497AE0" w:rsidRDefault="00BC75DE" w:rsidP="00BC75DE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Сервер, клиентскую машину, операционную систему, линии</w:t>
      </w:r>
    </w:p>
    <w:p w:rsidR="00BC75DE" w:rsidRPr="00497AE0" w:rsidRDefault="00BC75DE" w:rsidP="00BC75DE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Офисный пакет, точку доступа к сети, телефонный кабель, хостинг-компанию</w:t>
      </w:r>
    </w:p>
    <w:p w:rsidR="00BC75DE" w:rsidRPr="00497AE0" w:rsidRDefault="00BC75DE" w:rsidP="00BC75DE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Пользователей сети, сайты, веб-магазины, хостинг-компанию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10) Первые компьютерные сети:</w:t>
      </w:r>
    </w:p>
    <w:p w:rsidR="00BC75DE" w:rsidRPr="00497AE0" w:rsidRDefault="00BC75DE" w:rsidP="00BC75DE">
      <w:pPr>
        <w:pStyle w:val="a3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ARPANET, ETHERNET</w:t>
      </w:r>
    </w:p>
    <w:p w:rsidR="00BC75DE" w:rsidRPr="00497AE0" w:rsidRDefault="00BC75DE" w:rsidP="00BC75DE">
      <w:pPr>
        <w:pStyle w:val="a3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TCP, IP</w:t>
      </w:r>
    </w:p>
    <w:p w:rsidR="00BC75DE" w:rsidRPr="00497AE0" w:rsidRDefault="00BC75DE" w:rsidP="00BC75DE">
      <w:pPr>
        <w:pStyle w:val="a3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WWW, INTRANET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11) Передачу всех данных в компьютерных сетях реализуют с помощью:</w:t>
      </w:r>
    </w:p>
    <w:p w:rsidR="00BC75DE" w:rsidRPr="00497AE0" w:rsidRDefault="00BC75DE" w:rsidP="00BC75DE">
      <w:pPr>
        <w:pStyle w:val="a3"/>
        <w:numPr>
          <w:ilvl w:val="0"/>
          <w:numId w:val="4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Сервера данных</w:t>
      </w:r>
    </w:p>
    <w:p w:rsidR="00BC75DE" w:rsidRPr="00497AE0" w:rsidRDefault="00BC75DE" w:rsidP="00BC75DE">
      <w:pPr>
        <w:pStyle w:val="a3"/>
        <w:numPr>
          <w:ilvl w:val="0"/>
          <w:numId w:val="4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Е-mail</w:t>
      </w:r>
    </w:p>
    <w:p w:rsidR="00BC75DE" w:rsidRPr="00497AE0" w:rsidRDefault="00BC75DE" w:rsidP="00BC75DE">
      <w:pPr>
        <w:pStyle w:val="a3"/>
        <w:numPr>
          <w:ilvl w:val="0"/>
          <w:numId w:val="4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Сетевых протоколов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12) Обмен информацией между компьютерными сетями осуществляют всегда посредством:</w:t>
      </w:r>
    </w:p>
    <w:p w:rsidR="00BC75DE" w:rsidRPr="00497AE0" w:rsidRDefault="00BC75DE" w:rsidP="00BC75DE">
      <w:pPr>
        <w:pStyle w:val="a3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Независимых небольших наборов данных (пакетов)</w:t>
      </w:r>
    </w:p>
    <w:p w:rsidR="00BC75DE" w:rsidRPr="00497AE0" w:rsidRDefault="00BC75DE" w:rsidP="00BC75DE">
      <w:pPr>
        <w:pStyle w:val="a3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Побайтной независимой передачи</w:t>
      </w:r>
    </w:p>
    <w:p w:rsidR="00BC75DE" w:rsidRPr="00497AE0" w:rsidRDefault="00BC75DE" w:rsidP="00BC75DE">
      <w:pPr>
        <w:pStyle w:val="a3"/>
        <w:numPr>
          <w:ilvl w:val="0"/>
          <w:numId w:val="5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Очередности по длительности расстояния между узлами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13) Каналами связи в компьютерных сетях являются все перечисленное в списке:</w:t>
      </w:r>
    </w:p>
    <w:p w:rsidR="00BC75DE" w:rsidRPr="00497AE0" w:rsidRDefault="00BC75DE" w:rsidP="00BC75DE">
      <w:pPr>
        <w:pStyle w:val="a3"/>
        <w:numPr>
          <w:ilvl w:val="0"/>
          <w:numId w:val="5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Спутниковая связь, солнечные лучи, магнитные поля, телефон</w:t>
      </w:r>
    </w:p>
    <w:p w:rsidR="00BC75DE" w:rsidRPr="00497AE0" w:rsidRDefault="00BC75DE" w:rsidP="00BC75DE">
      <w:pPr>
        <w:pStyle w:val="a3"/>
        <w:numPr>
          <w:ilvl w:val="0"/>
          <w:numId w:val="5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Спутниковая связь, оптоволоконные кабели, телефонные сети, радиорелейная связь</w:t>
      </w:r>
    </w:p>
    <w:p w:rsidR="00BC75DE" w:rsidRPr="00497AE0" w:rsidRDefault="00BC75DE" w:rsidP="00BC75DE">
      <w:pPr>
        <w:pStyle w:val="a3"/>
        <w:numPr>
          <w:ilvl w:val="0"/>
          <w:numId w:val="5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Спутниковая связь, инфракрасные лучи, ультрафиолет, контактно-релейная связь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14) Компьютерная сеть – совокупность:</w:t>
      </w:r>
    </w:p>
    <w:p w:rsidR="00BC75DE" w:rsidRPr="00497AE0" w:rsidRDefault="00BC75DE" w:rsidP="00BC75DE">
      <w:pPr>
        <w:pStyle w:val="a3"/>
        <w:numPr>
          <w:ilvl w:val="0"/>
          <w:numId w:val="5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Компьютеров, пользователей, компаний и их ресурсов</w:t>
      </w:r>
    </w:p>
    <w:p w:rsidR="00BC75DE" w:rsidRPr="00497AE0" w:rsidRDefault="00BC75DE" w:rsidP="00BC75DE">
      <w:pPr>
        <w:pStyle w:val="a3"/>
        <w:numPr>
          <w:ilvl w:val="0"/>
          <w:numId w:val="5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lastRenderedPageBreak/>
        <w:t>Компьютеров, протоколов, сетевых ресурсов</w:t>
      </w:r>
    </w:p>
    <w:p w:rsidR="00BC75DE" w:rsidRPr="00497AE0" w:rsidRDefault="00BC75DE" w:rsidP="00BC75DE">
      <w:pPr>
        <w:pStyle w:val="a3"/>
        <w:numPr>
          <w:ilvl w:val="0"/>
          <w:numId w:val="5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Компьютеров, серверов, узлов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15) В компьютерной сети рабочая станция – компьютер:</w:t>
      </w:r>
    </w:p>
    <w:p w:rsidR="00BC75DE" w:rsidRPr="00497AE0" w:rsidRDefault="00BC75DE" w:rsidP="00BC75DE">
      <w:pPr>
        <w:pStyle w:val="a3"/>
        <w:numPr>
          <w:ilvl w:val="0"/>
          <w:numId w:val="5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Стационарный</w:t>
      </w:r>
    </w:p>
    <w:p w:rsidR="00BC75DE" w:rsidRPr="00497AE0" w:rsidRDefault="00BC75DE" w:rsidP="00BC75DE">
      <w:pPr>
        <w:pStyle w:val="a3"/>
        <w:numPr>
          <w:ilvl w:val="0"/>
          <w:numId w:val="5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Работающий в данный момент</w:t>
      </w:r>
    </w:p>
    <w:p w:rsidR="00BC75DE" w:rsidRPr="00497AE0" w:rsidRDefault="00BC75DE" w:rsidP="00BC75DE">
      <w:pPr>
        <w:pStyle w:val="a3"/>
        <w:numPr>
          <w:ilvl w:val="0"/>
          <w:numId w:val="5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На станции приема спутниковых данных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16) Указать назначение компьютерных сетей:</w:t>
      </w:r>
    </w:p>
    <w:p w:rsidR="00BC75DE" w:rsidRPr="00497AE0" w:rsidRDefault="00BC75DE" w:rsidP="00BC75DE">
      <w:pPr>
        <w:pStyle w:val="a3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Обеспечивать одновременный доступ всех пользователей сети к сетевым ресурсам</w:t>
      </w:r>
    </w:p>
    <w:p w:rsidR="00BC75DE" w:rsidRPr="00497AE0" w:rsidRDefault="00BC75DE" w:rsidP="00BC75DE">
      <w:pPr>
        <w:pStyle w:val="a3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Замещать выходящие из строя компьютеры другими компьютерами сети</w:t>
      </w:r>
    </w:p>
    <w:p w:rsidR="00BC75DE" w:rsidRPr="00497AE0" w:rsidRDefault="00BC75DE" w:rsidP="00BC75DE">
      <w:pPr>
        <w:pStyle w:val="a3"/>
        <w:numPr>
          <w:ilvl w:val="0"/>
          <w:numId w:val="5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Использовать ресурсы соединяемых компьютеров сети, усиливая возможности каждого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17) Составляющие компьютерной сети:</w:t>
      </w:r>
    </w:p>
    <w:p w:rsidR="00BC75DE" w:rsidRPr="00497AE0" w:rsidRDefault="00BC75DE" w:rsidP="00BC75DE">
      <w:pPr>
        <w:pStyle w:val="a3"/>
        <w:numPr>
          <w:ilvl w:val="0"/>
          <w:numId w:val="5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Серверы, протоколы, клиентские машины, каналы связи</w:t>
      </w:r>
    </w:p>
    <w:p w:rsidR="00BC75DE" w:rsidRPr="00497AE0" w:rsidRDefault="00BC75DE" w:rsidP="00BC75DE">
      <w:pPr>
        <w:pStyle w:val="a3"/>
        <w:numPr>
          <w:ilvl w:val="0"/>
          <w:numId w:val="5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Клиентские компьютеры, смартфоны, планшеты, Wi-Fi</w:t>
      </w:r>
    </w:p>
    <w:p w:rsidR="00BC75DE" w:rsidRPr="00497AE0" w:rsidRDefault="00BC75DE" w:rsidP="00BC75DE">
      <w:pPr>
        <w:pStyle w:val="a3"/>
        <w:numPr>
          <w:ilvl w:val="0"/>
          <w:numId w:val="5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E-mail, TCP, IP, LAN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18) Локальная компьютерная сеть – сеть, состоящая из компьютеров, связываемых в рамках:</w:t>
      </w:r>
    </w:p>
    <w:p w:rsidR="00BC75DE" w:rsidRPr="00497AE0" w:rsidRDefault="00BC75DE" w:rsidP="00BC75DE">
      <w:pPr>
        <w:pStyle w:val="a3"/>
        <w:numPr>
          <w:ilvl w:val="0"/>
          <w:numId w:val="5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WWW</w:t>
      </w:r>
    </w:p>
    <w:p w:rsidR="00BC75DE" w:rsidRPr="00497AE0" w:rsidRDefault="00BC75DE" w:rsidP="00BC75DE">
      <w:pPr>
        <w:pStyle w:val="a3"/>
        <w:numPr>
          <w:ilvl w:val="0"/>
          <w:numId w:val="5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одного учреждения (его территориального объединения)</w:t>
      </w:r>
    </w:p>
    <w:p w:rsidR="00BC75DE" w:rsidRPr="00497AE0" w:rsidRDefault="00BC75DE" w:rsidP="00BC75DE">
      <w:pPr>
        <w:pStyle w:val="a3"/>
        <w:numPr>
          <w:ilvl w:val="0"/>
          <w:numId w:val="5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одного города, района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19) Сетевое приложение – приложение:</w:t>
      </w:r>
    </w:p>
    <w:p w:rsidR="00BC75DE" w:rsidRPr="00497AE0" w:rsidRDefault="00BC75DE" w:rsidP="00BC75DE">
      <w:pPr>
        <w:pStyle w:val="a3"/>
        <w:numPr>
          <w:ilvl w:val="0"/>
          <w:numId w:val="5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Распределенное</w:t>
      </w:r>
    </w:p>
    <w:p w:rsidR="00BC75DE" w:rsidRPr="00497AE0" w:rsidRDefault="00BC75DE" w:rsidP="00BC75DE">
      <w:pPr>
        <w:pStyle w:val="a3"/>
        <w:numPr>
          <w:ilvl w:val="0"/>
          <w:numId w:val="5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Устанавливаемое для работы пользователем сети на свой компьютер</w:t>
      </w:r>
    </w:p>
    <w:p w:rsidR="00BC75DE" w:rsidRPr="00497AE0" w:rsidRDefault="00BC75DE" w:rsidP="00BC75DE">
      <w:pPr>
        <w:pStyle w:val="a3"/>
        <w:numPr>
          <w:ilvl w:val="0"/>
          <w:numId w:val="5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каждая часть которого выполнима на каждом сетевом компьютере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20) Наиболее полно, правильно перечислены характеристики компьютерной сети в списке:</w:t>
      </w:r>
    </w:p>
    <w:p w:rsidR="00BC75DE" w:rsidRPr="00497AE0" w:rsidRDefault="00BC75DE" w:rsidP="00BC75DE">
      <w:pPr>
        <w:pStyle w:val="a3"/>
        <w:numPr>
          <w:ilvl w:val="0"/>
          <w:numId w:val="5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Совокупность однотипных (по архитектуре) соединяемых компьютеров</w:t>
      </w:r>
    </w:p>
    <w:p w:rsidR="00BC75DE" w:rsidRPr="00497AE0" w:rsidRDefault="00BC75DE" w:rsidP="00BC75DE">
      <w:pPr>
        <w:pStyle w:val="a3"/>
        <w:numPr>
          <w:ilvl w:val="0"/>
          <w:numId w:val="5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Компьютеры, соединенные общими программными, сетевыми ресурсами, протоколами</w:t>
      </w:r>
    </w:p>
    <w:p w:rsidR="00BC75DE" w:rsidRPr="00497AE0" w:rsidRDefault="00BC75DE" w:rsidP="00BC75DE">
      <w:pPr>
        <w:pStyle w:val="a3"/>
        <w:numPr>
          <w:ilvl w:val="0"/>
          <w:numId w:val="5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Компьютеры каждый из которых должен соединяться и взаимодействовать с другим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21) Сеть, разрабатываемая в рамках одного учреждения, предприятия – сеть:</w:t>
      </w:r>
    </w:p>
    <w:p w:rsidR="00BC75DE" w:rsidRPr="00497AE0" w:rsidRDefault="00BC75DE" w:rsidP="00BC75DE">
      <w:pPr>
        <w:pStyle w:val="a3"/>
        <w:numPr>
          <w:ilvl w:val="0"/>
          <w:numId w:val="5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Локальная</w:t>
      </w:r>
    </w:p>
    <w:p w:rsidR="00BC75DE" w:rsidRPr="00497AE0" w:rsidRDefault="00BC75DE" w:rsidP="00BC75DE">
      <w:pPr>
        <w:pStyle w:val="a3"/>
        <w:numPr>
          <w:ilvl w:val="0"/>
          <w:numId w:val="5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Глобальная</w:t>
      </w:r>
    </w:p>
    <w:p w:rsidR="00BC75DE" w:rsidRPr="00497AE0" w:rsidRDefault="00BC75DE" w:rsidP="00BC75DE">
      <w:pPr>
        <w:pStyle w:val="a3"/>
        <w:numPr>
          <w:ilvl w:val="0"/>
          <w:numId w:val="5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Интранет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22) Маршрутизатор – устройство, соединяющее различные:</w:t>
      </w:r>
    </w:p>
    <w:p w:rsidR="00BC75DE" w:rsidRPr="00497AE0" w:rsidRDefault="00BC75DE" w:rsidP="00BC75DE">
      <w:pPr>
        <w:pStyle w:val="a3"/>
        <w:numPr>
          <w:ilvl w:val="0"/>
          <w:numId w:val="6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Компьютерные сети</w:t>
      </w:r>
    </w:p>
    <w:p w:rsidR="00BC75DE" w:rsidRPr="00497AE0" w:rsidRDefault="00BC75DE" w:rsidP="00BC75DE">
      <w:pPr>
        <w:pStyle w:val="a3"/>
        <w:numPr>
          <w:ilvl w:val="0"/>
          <w:numId w:val="6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 архитектуре компьютеры</w:t>
      </w:r>
    </w:p>
    <w:p w:rsidR="00BC75DE" w:rsidRPr="00497AE0" w:rsidRDefault="00BC75DE" w:rsidP="00BC75DE">
      <w:pPr>
        <w:pStyle w:val="a3"/>
        <w:numPr>
          <w:ilvl w:val="0"/>
          <w:numId w:val="6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маршруты передачи адресов для e-mail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23) Локальную компьютерную сеть обозначают:</w:t>
      </w:r>
    </w:p>
    <w:p w:rsidR="00BC75DE" w:rsidRPr="00497AE0" w:rsidRDefault="00BC75DE" w:rsidP="00BC75DE">
      <w:pPr>
        <w:pStyle w:val="a3"/>
        <w:numPr>
          <w:ilvl w:val="0"/>
          <w:numId w:val="6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LAN</w:t>
      </w:r>
    </w:p>
    <w:p w:rsidR="00BC75DE" w:rsidRPr="00497AE0" w:rsidRDefault="00BC75DE" w:rsidP="00BC75DE">
      <w:pPr>
        <w:pStyle w:val="a3"/>
        <w:numPr>
          <w:ilvl w:val="0"/>
          <w:numId w:val="6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MAN</w:t>
      </w:r>
    </w:p>
    <w:p w:rsidR="00BC75DE" w:rsidRPr="00497AE0" w:rsidRDefault="00BC75DE" w:rsidP="00BC75DE">
      <w:pPr>
        <w:pStyle w:val="a3"/>
        <w:numPr>
          <w:ilvl w:val="0"/>
          <w:numId w:val="6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WAN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24) Глобальную компьютерную сеть обозначают:</w:t>
      </w:r>
    </w:p>
    <w:p w:rsidR="00BC75DE" w:rsidRPr="00497AE0" w:rsidRDefault="00BC75DE" w:rsidP="00BC75DE">
      <w:pPr>
        <w:pStyle w:val="a3"/>
        <w:numPr>
          <w:ilvl w:val="0"/>
          <w:numId w:val="6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LAN</w:t>
      </w:r>
    </w:p>
    <w:p w:rsidR="00BC75DE" w:rsidRPr="00497AE0" w:rsidRDefault="00BC75DE" w:rsidP="00BC75DE">
      <w:pPr>
        <w:pStyle w:val="a3"/>
        <w:numPr>
          <w:ilvl w:val="0"/>
          <w:numId w:val="6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MAN</w:t>
      </w:r>
    </w:p>
    <w:p w:rsidR="00BC75DE" w:rsidRPr="00497AE0" w:rsidRDefault="00BC75DE" w:rsidP="00BC75DE">
      <w:pPr>
        <w:pStyle w:val="a3"/>
        <w:numPr>
          <w:ilvl w:val="0"/>
          <w:numId w:val="6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WAN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25) Соединение нескольких сетей дает:</w:t>
      </w:r>
    </w:p>
    <w:p w:rsidR="00BC75DE" w:rsidRPr="00497AE0" w:rsidRDefault="00BC75DE" w:rsidP="00BC75DE">
      <w:pPr>
        <w:pStyle w:val="a3"/>
        <w:numPr>
          <w:ilvl w:val="0"/>
          <w:numId w:val="6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Межсетевое объединение</w:t>
      </w:r>
    </w:p>
    <w:p w:rsidR="00BC75DE" w:rsidRPr="00497AE0" w:rsidRDefault="00BC75DE" w:rsidP="00BC75DE">
      <w:pPr>
        <w:pStyle w:val="a3"/>
        <w:numPr>
          <w:ilvl w:val="0"/>
          <w:numId w:val="6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Серверную связь</w:t>
      </w:r>
    </w:p>
    <w:p w:rsidR="00BC75DE" w:rsidRPr="00497AE0" w:rsidRDefault="00BC75DE" w:rsidP="00BC75DE">
      <w:pPr>
        <w:pStyle w:val="a3"/>
        <w:numPr>
          <w:ilvl w:val="0"/>
          <w:numId w:val="6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Рабочую группу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lastRenderedPageBreak/>
        <w:t>26) Основной (неделимой) единицей сетевого информационного обмена является:</w:t>
      </w:r>
    </w:p>
    <w:p w:rsidR="00BC75DE" w:rsidRPr="00497AE0" w:rsidRDefault="00BC75DE" w:rsidP="00BC75DE">
      <w:pPr>
        <w:pStyle w:val="a3"/>
        <w:numPr>
          <w:ilvl w:val="0"/>
          <w:numId w:val="6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Пакет</w:t>
      </w:r>
    </w:p>
    <w:p w:rsidR="00BC75DE" w:rsidRPr="00497AE0" w:rsidRDefault="00BC75DE" w:rsidP="00BC75DE">
      <w:pPr>
        <w:pStyle w:val="a3"/>
        <w:numPr>
          <w:ilvl w:val="0"/>
          <w:numId w:val="6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Бит</w:t>
      </w:r>
    </w:p>
    <w:p w:rsidR="00BC75DE" w:rsidRPr="00497AE0" w:rsidRDefault="00BC75DE" w:rsidP="00BC75DE">
      <w:pPr>
        <w:pStyle w:val="a3"/>
        <w:numPr>
          <w:ilvl w:val="0"/>
          <w:numId w:val="6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Канал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27) Часть пакета, где указаны адрес отправителя, порядок сборки блоков (конвертов) данных на компьютере получателя называется:</w:t>
      </w:r>
    </w:p>
    <w:p w:rsidR="00BC75DE" w:rsidRPr="00497AE0" w:rsidRDefault="00BC75DE" w:rsidP="00BC75DE">
      <w:pPr>
        <w:pStyle w:val="a3"/>
        <w:numPr>
          <w:ilvl w:val="0"/>
          <w:numId w:val="6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Заголовком</w:t>
      </w:r>
    </w:p>
    <w:p w:rsidR="00BC75DE" w:rsidRPr="00497AE0" w:rsidRDefault="00BC75DE" w:rsidP="00BC75DE">
      <w:pPr>
        <w:pStyle w:val="a3"/>
        <w:numPr>
          <w:ilvl w:val="0"/>
          <w:numId w:val="6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Конструктор</w:t>
      </w:r>
    </w:p>
    <w:p w:rsidR="00BC75DE" w:rsidRPr="00497AE0" w:rsidRDefault="00BC75DE" w:rsidP="00BC75DE">
      <w:pPr>
        <w:pStyle w:val="a3"/>
        <w:numPr>
          <w:ilvl w:val="0"/>
          <w:numId w:val="6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Маршрутизатор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28) Передача-прием данных в компьютерной сети может происходить</w:t>
      </w:r>
    </w:p>
    <w:p w:rsidR="00BC75DE" w:rsidRPr="00497AE0" w:rsidRDefault="00BC75DE" w:rsidP="00BC75DE">
      <w:pPr>
        <w:pStyle w:val="a3"/>
        <w:numPr>
          <w:ilvl w:val="0"/>
          <w:numId w:val="6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Лишь последовательно</w:t>
      </w:r>
    </w:p>
    <w:p w:rsidR="00BC75DE" w:rsidRPr="00497AE0" w:rsidRDefault="00BC75DE" w:rsidP="00BC75DE">
      <w:pPr>
        <w:pStyle w:val="a3"/>
        <w:numPr>
          <w:ilvl w:val="0"/>
          <w:numId w:val="6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Лишь параллельно</w:t>
      </w:r>
    </w:p>
    <w:p w:rsidR="00BC75DE" w:rsidRPr="00497AE0" w:rsidRDefault="00BC75DE" w:rsidP="00BC75DE">
      <w:pPr>
        <w:pStyle w:val="a3"/>
        <w:numPr>
          <w:ilvl w:val="0"/>
          <w:numId w:val="6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Как последовательно, так и параллельно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29) Компьютерная сеть должна обязательно иметь:</w:t>
      </w:r>
    </w:p>
    <w:p w:rsidR="00BC75DE" w:rsidRPr="00497AE0" w:rsidRDefault="00BC75DE" w:rsidP="00BC75DE">
      <w:pPr>
        <w:pStyle w:val="a3"/>
        <w:numPr>
          <w:ilvl w:val="0"/>
          <w:numId w:val="6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Протокол</w:t>
      </w:r>
    </w:p>
    <w:p w:rsidR="00BC75DE" w:rsidRPr="00497AE0" w:rsidRDefault="00BC75DE" w:rsidP="00BC75DE">
      <w:pPr>
        <w:pStyle w:val="a3"/>
        <w:numPr>
          <w:ilvl w:val="0"/>
          <w:numId w:val="6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Более сотни компьютеров</w:t>
      </w:r>
    </w:p>
    <w:p w:rsidR="00BC75DE" w:rsidRPr="00497AE0" w:rsidRDefault="00BC75DE" w:rsidP="00BC75DE">
      <w:pPr>
        <w:pStyle w:val="a3"/>
        <w:numPr>
          <w:ilvl w:val="0"/>
          <w:numId w:val="67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Спутниковый выход в WWW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30) Скорость передачи данных в компьютерных сетях измеряют обычно в:</w:t>
      </w:r>
    </w:p>
    <w:p w:rsidR="00BC75DE" w:rsidRPr="00497AE0" w:rsidRDefault="00BC75DE" w:rsidP="00BC75DE">
      <w:pPr>
        <w:pStyle w:val="a3"/>
        <w:numPr>
          <w:ilvl w:val="0"/>
          <w:numId w:val="6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Байт/мин</w:t>
      </w:r>
    </w:p>
    <w:p w:rsidR="00BC75DE" w:rsidRPr="00497AE0" w:rsidRDefault="00BC75DE" w:rsidP="00BC75DE">
      <w:pPr>
        <w:pStyle w:val="a3"/>
        <w:numPr>
          <w:ilvl w:val="0"/>
          <w:numId w:val="6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Килобайт/узел</w:t>
      </w:r>
    </w:p>
    <w:p w:rsidR="00BC75DE" w:rsidRPr="00497AE0" w:rsidRDefault="00BC75DE" w:rsidP="00BC75DE">
      <w:pPr>
        <w:pStyle w:val="a3"/>
        <w:numPr>
          <w:ilvl w:val="0"/>
          <w:numId w:val="68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Бит/сек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31) Сеть, где нет специально выделяемого сервера называется:</w:t>
      </w:r>
    </w:p>
    <w:p w:rsidR="00BC75DE" w:rsidRPr="00497AE0" w:rsidRDefault="00BC75DE" w:rsidP="00BC75DE">
      <w:pPr>
        <w:pStyle w:val="a3"/>
        <w:numPr>
          <w:ilvl w:val="0"/>
          <w:numId w:val="6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Одноранговой (пиринговой)</w:t>
      </w:r>
    </w:p>
    <w:p w:rsidR="00BC75DE" w:rsidRPr="00497AE0" w:rsidRDefault="00BC75DE" w:rsidP="00BC75DE">
      <w:pPr>
        <w:pStyle w:val="a3"/>
        <w:numPr>
          <w:ilvl w:val="0"/>
          <w:numId w:val="6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Не привязанной к серверу</w:t>
      </w:r>
    </w:p>
    <w:p w:rsidR="00BC75DE" w:rsidRPr="00497AE0" w:rsidRDefault="00BC75DE" w:rsidP="00BC75DE">
      <w:pPr>
        <w:pStyle w:val="a3"/>
        <w:numPr>
          <w:ilvl w:val="0"/>
          <w:numId w:val="69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Одноуровневой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32) Выделенным называется сервер:</w:t>
      </w:r>
    </w:p>
    <w:p w:rsidR="00BC75DE" w:rsidRPr="00497AE0" w:rsidRDefault="00BC75DE" w:rsidP="00BC75DE">
      <w:pPr>
        <w:pStyle w:val="a3"/>
        <w:numPr>
          <w:ilvl w:val="0"/>
          <w:numId w:val="7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Функционирующий лишь как сервер</w:t>
      </w:r>
    </w:p>
    <w:p w:rsidR="00BC75DE" w:rsidRPr="00497AE0" w:rsidRDefault="00BC75DE" w:rsidP="00BC75DE">
      <w:pPr>
        <w:pStyle w:val="a3"/>
        <w:numPr>
          <w:ilvl w:val="0"/>
          <w:numId w:val="7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На котором размещается сетевая информация</w:t>
      </w:r>
    </w:p>
    <w:p w:rsidR="00BC75DE" w:rsidRPr="00497AE0" w:rsidRDefault="00BC75DE" w:rsidP="00BC75DE">
      <w:pPr>
        <w:pStyle w:val="a3"/>
        <w:numPr>
          <w:ilvl w:val="0"/>
          <w:numId w:val="70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Отвечающий за безопасность ресурсов, клиентов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33) Сервер, управляющий клиентским доступом к файлам называется:</w:t>
      </w:r>
    </w:p>
    <w:p w:rsidR="00BC75DE" w:rsidRPr="00497AE0" w:rsidRDefault="00BC75DE" w:rsidP="00BC75DE">
      <w:pPr>
        <w:pStyle w:val="a3"/>
        <w:numPr>
          <w:ilvl w:val="0"/>
          <w:numId w:val="7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Файл-сервером</w:t>
      </w:r>
    </w:p>
    <w:p w:rsidR="00BC75DE" w:rsidRPr="00497AE0" w:rsidRDefault="00BC75DE" w:rsidP="00BC75DE">
      <w:pPr>
        <w:pStyle w:val="a3"/>
        <w:numPr>
          <w:ilvl w:val="0"/>
          <w:numId w:val="7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Почтовым</w:t>
      </w:r>
    </w:p>
    <w:p w:rsidR="00BC75DE" w:rsidRPr="00497AE0" w:rsidRDefault="00BC75DE" w:rsidP="00BC75DE">
      <w:pPr>
        <w:pStyle w:val="a3"/>
        <w:numPr>
          <w:ilvl w:val="0"/>
          <w:numId w:val="71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Прокси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34) Сервер для реализации прикладных клиентских приложений называется:</w:t>
      </w:r>
    </w:p>
    <w:p w:rsidR="00BC75DE" w:rsidRPr="00497AE0" w:rsidRDefault="00BC75DE" w:rsidP="00BC75DE">
      <w:pPr>
        <w:pStyle w:val="a3"/>
        <w:numPr>
          <w:ilvl w:val="0"/>
          <w:numId w:val="7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Коммуникационным сервером</w:t>
      </w:r>
    </w:p>
    <w:p w:rsidR="00BC75DE" w:rsidRPr="00497AE0" w:rsidRDefault="00BC75DE" w:rsidP="00BC75DE">
      <w:pPr>
        <w:pStyle w:val="a3"/>
        <w:numPr>
          <w:ilvl w:val="0"/>
          <w:numId w:val="7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Сервером приложений</w:t>
      </w:r>
    </w:p>
    <w:p w:rsidR="00BC75DE" w:rsidRPr="00497AE0" w:rsidRDefault="00BC75DE" w:rsidP="00BC75DE">
      <w:pPr>
        <w:pStyle w:val="a3"/>
        <w:numPr>
          <w:ilvl w:val="0"/>
          <w:numId w:val="72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Вспомогательным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35) Серверы для передачи-приема e-mail называют:</w:t>
      </w:r>
    </w:p>
    <w:p w:rsidR="00BC75DE" w:rsidRPr="00497AE0" w:rsidRDefault="00BC75DE" w:rsidP="00BC75DE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Приемо-передающим</w:t>
      </w:r>
    </w:p>
    <w:p w:rsidR="00BC75DE" w:rsidRPr="00497AE0" w:rsidRDefault="00BC75DE" w:rsidP="00BC75DE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Почтовым</w:t>
      </w:r>
    </w:p>
    <w:p w:rsidR="00BC75DE" w:rsidRPr="00497AE0" w:rsidRDefault="00BC75DE" w:rsidP="00BC75DE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Файловым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36) Поток сетевых сообщений определяется:</w:t>
      </w:r>
    </w:p>
    <w:p w:rsidR="00BC75DE" w:rsidRPr="00497AE0" w:rsidRDefault="00BC75DE" w:rsidP="00BC75DE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Транзакцией</w:t>
      </w:r>
    </w:p>
    <w:p w:rsidR="00BC75DE" w:rsidRPr="00497AE0" w:rsidRDefault="00BC75DE" w:rsidP="00BC75DE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Трафиком</w:t>
      </w:r>
    </w:p>
    <w:p w:rsidR="00BC75DE" w:rsidRPr="00497AE0" w:rsidRDefault="00BC75DE" w:rsidP="00BC75DE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Трендом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37) Правильно утверждение "Звезда"</w:t>
      </w:r>
    </w:p>
    <w:p w:rsidR="00BC75DE" w:rsidRPr="00497AE0" w:rsidRDefault="00BC75DE" w:rsidP="00BC75DE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Топологию «Звезда» можно собрать из нескольких топологий «Кольцо»</w:t>
      </w:r>
    </w:p>
    <w:p w:rsidR="00BC75DE" w:rsidRPr="00497AE0" w:rsidRDefault="00BC75DE" w:rsidP="00BC75DE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Топологию «Дерево» можно собрать из нескольких топологий «Звезда»</w:t>
      </w:r>
    </w:p>
    <w:p w:rsidR="00BC75DE" w:rsidRPr="00497AE0" w:rsidRDefault="00BC75DE" w:rsidP="00BC75DE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Топологию «Шина» можно собрать из нескольких топологий «Дерево»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rStyle w:val="aa"/>
          <w:color w:val="2B2727"/>
          <w:spacing w:val="8"/>
        </w:rPr>
        <w:t>38) Сетевая топология определяется способом, структурой:</w:t>
      </w:r>
    </w:p>
    <w:p w:rsidR="00BC75DE" w:rsidRPr="00497AE0" w:rsidRDefault="00BC75DE" w:rsidP="00BC75DE">
      <w:pPr>
        <w:pStyle w:val="a3"/>
        <w:numPr>
          <w:ilvl w:val="0"/>
          <w:numId w:val="7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Аппаратного обеспечения</w:t>
      </w:r>
    </w:p>
    <w:p w:rsidR="00BC75DE" w:rsidRPr="00497AE0" w:rsidRDefault="00BC75DE" w:rsidP="00BC75DE">
      <w:pPr>
        <w:pStyle w:val="a3"/>
        <w:numPr>
          <w:ilvl w:val="0"/>
          <w:numId w:val="7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lastRenderedPageBreak/>
        <w:t>Программного обеспечения</w:t>
      </w:r>
    </w:p>
    <w:p w:rsidR="00BC75DE" w:rsidRPr="00497AE0" w:rsidRDefault="00BC75DE" w:rsidP="00BC75DE">
      <w:pPr>
        <w:pStyle w:val="a3"/>
        <w:numPr>
          <w:ilvl w:val="0"/>
          <w:numId w:val="76"/>
        </w:numPr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497AE0">
        <w:rPr>
          <w:color w:val="2B2727"/>
          <w:spacing w:val="8"/>
        </w:rPr>
        <w:t>Соединения узлов каналами сетевой связи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39) Топология стандарта 10Base T:</w:t>
      </w:r>
    </w:p>
    <w:p w:rsidR="00BC75DE" w:rsidRPr="00497AE0" w:rsidRDefault="00BC75DE" w:rsidP="00BC75DE">
      <w:r w:rsidRPr="00497AE0">
        <w:t>1</w:t>
      </w:r>
      <w:r w:rsidRPr="00497AE0">
        <w:rPr>
          <w:b/>
        </w:rPr>
        <w:t>.       </w:t>
      </w:r>
      <w:r w:rsidRPr="00497AE0">
        <w:t>Звезда</w:t>
      </w:r>
    </w:p>
    <w:p w:rsidR="00BC75DE" w:rsidRPr="00497AE0" w:rsidRDefault="00BC75DE" w:rsidP="00BC75DE">
      <w:r w:rsidRPr="00497AE0">
        <w:t>2.       Кольцо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40) Длина сегмента стандарта 10Base T:</w:t>
      </w:r>
    </w:p>
    <w:p w:rsidR="00BC75DE" w:rsidRPr="00497AE0" w:rsidRDefault="00BC75DE" w:rsidP="00BC75DE">
      <w:pPr>
        <w:rPr>
          <w:b/>
        </w:rPr>
      </w:pPr>
      <w:r w:rsidRPr="00497AE0">
        <w:rPr>
          <w:b/>
        </w:rPr>
        <w:t>1</w:t>
      </w:r>
      <w:r w:rsidRPr="00497AE0">
        <w:t>.       100 метров</w:t>
      </w:r>
    </w:p>
    <w:p w:rsidR="00BC75DE" w:rsidRPr="00497AE0" w:rsidRDefault="00BC75DE" w:rsidP="00BC75DE">
      <w:r w:rsidRPr="00497AE0">
        <w:t>2.       1000 метров</w:t>
      </w:r>
    </w:p>
    <w:p w:rsidR="00BC75DE" w:rsidRPr="00497AE0" w:rsidRDefault="00BC75DE" w:rsidP="00BC75DE">
      <w:pPr>
        <w:pStyle w:val="a3"/>
        <w:shd w:val="clear" w:color="auto" w:fill="FFFFFF"/>
        <w:spacing w:before="0" w:beforeAutospacing="0" w:after="0" w:afterAutospacing="0"/>
        <w:rPr>
          <w:b/>
          <w:color w:val="2B2727"/>
          <w:spacing w:val="8"/>
        </w:rPr>
      </w:pPr>
    </w:p>
    <w:p w:rsidR="00BC75DE" w:rsidRPr="00497AE0" w:rsidRDefault="00BC75DE" w:rsidP="00BC75DE">
      <w:pPr>
        <w:shd w:val="clear" w:color="auto" w:fill="FFFFFF"/>
        <w:spacing w:after="171"/>
        <w:rPr>
          <w:b/>
          <w:bCs/>
        </w:rPr>
      </w:pPr>
    </w:p>
    <w:p w:rsidR="00BC75DE" w:rsidRPr="00497AE0" w:rsidRDefault="00BC75DE" w:rsidP="00BC75DE">
      <w:pPr>
        <w:shd w:val="clear" w:color="auto" w:fill="FFFFFF"/>
        <w:spacing w:after="171"/>
      </w:pPr>
      <w:r w:rsidRPr="00497AE0">
        <w:rPr>
          <w:b/>
          <w:bCs/>
        </w:rPr>
        <w:t>Критерии оценивания работ:</w:t>
      </w:r>
    </w:p>
    <w:p w:rsidR="00BC75DE" w:rsidRPr="00497AE0" w:rsidRDefault="00BC75DE" w:rsidP="00BC75DE">
      <w:pPr>
        <w:shd w:val="clear" w:color="auto" w:fill="FFFFFF"/>
        <w:spacing w:after="150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Письменная контрольная работа (тест) оценивается по пяти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«5» соответствует 86% – 100% правильных ответов.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«4» соответствует 73% – 85% правильных ответов.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«3» соответствует 53% – 72% правильных ответов.</w:t>
      </w:r>
    </w:p>
    <w:p w:rsidR="00BC75DE" w:rsidRPr="00497AE0" w:rsidRDefault="00BC75DE" w:rsidP="00BC75DE">
      <w:pPr>
        <w:shd w:val="clear" w:color="auto" w:fill="FFFFFF"/>
        <w:ind w:firstLine="567"/>
        <w:rPr>
          <w:rFonts w:eastAsia="Times New Roman"/>
          <w:color w:val="000000"/>
        </w:rPr>
      </w:pPr>
      <w:r w:rsidRPr="00497AE0">
        <w:rPr>
          <w:rFonts w:eastAsia="Times New Roman"/>
          <w:color w:val="000000"/>
        </w:rPr>
        <w:t>Оценка «2» соответствует 0% – 52% правильных ответов.</w:t>
      </w:r>
    </w:p>
    <w:p w:rsidR="00BC75DE" w:rsidRPr="00497AE0" w:rsidRDefault="00BC75DE" w:rsidP="00BC75DE"/>
    <w:tbl>
      <w:tblPr>
        <w:tblStyle w:val="a9"/>
        <w:tblW w:w="0" w:type="auto"/>
        <w:tblLook w:val="04A0"/>
      </w:tblPr>
      <w:tblGrid>
        <w:gridCol w:w="1197"/>
        <w:gridCol w:w="1197"/>
        <w:gridCol w:w="1197"/>
        <w:gridCol w:w="1196"/>
        <w:gridCol w:w="1196"/>
        <w:gridCol w:w="1196"/>
        <w:gridCol w:w="1196"/>
        <w:gridCol w:w="1196"/>
      </w:tblGrid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</w:tr>
      <w:tr w:rsidR="00BC75DE" w:rsidRPr="00497AE0" w:rsidTr="00BC4928"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2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3</w:t>
            </w:r>
          </w:p>
        </w:tc>
        <w:tc>
          <w:tcPr>
            <w:tcW w:w="1168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  <w:tc>
          <w:tcPr>
            <w:tcW w:w="1169" w:type="dxa"/>
          </w:tcPr>
          <w:p w:rsidR="00BC75DE" w:rsidRPr="00497AE0" w:rsidRDefault="00BC75DE" w:rsidP="00BC75DE">
            <w:pPr>
              <w:pStyle w:val="a4"/>
              <w:numPr>
                <w:ilvl w:val="0"/>
                <w:numId w:val="77"/>
              </w:numPr>
            </w:pPr>
            <w:r w:rsidRPr="00497AE0">
              <w:t>1</w:t>
            </w:r>
          </w:p>
        </w:tc>
      </w:tr>
    </w:tbl>
    <w:p w:rsidR="00BC75DE" w:rsidRPr="00497AE0" w:rsidRDefault="00BC75DE" w:rsidP="00BC75DE"/>
    <w:p w:rsidR="00BC75DE" w:rsidRPr="00497AE0" w:rsidRDefault="00BC75DE" w:rsidP="00BC75DE"/>
    <w:p w:rsidR="00823DD6" w:rsidRPr="00497AE0" w:rsidRDefault="00823DD6" w:rsidP="00823DD6">
      <w:pPr>
        <w:shd w:val="clear" w:color="auto" w:fill="FFFFFF"/>
        <w:spacing w:after="171"/>
        <w:jc w:val="center"/>
        <w:rPr>
          <w:b/>
          <w:bCs/>
        </w:rPr>
      </w:pPr>
      <w:r w:rsidRPr="00497AE0">
        <w:rPr>
          <w:b/>
          <w:bCs/>
        </w:rPr>
        <w:t>3.1.2.Перечень лабораторно-практических работ</w:t>
      </w:r>
    </w:p>
    <w:p w:rsidR="00BC75DE" w:rsidRPr="00497AE0" w:rsidRDefault="00BC75DE" w:rsidP="00BC75DE">
      <w:pPr>
        <w:pStyle w:val="a7"/>
        <w:spacing w:after="0"/>
        <w:jc w:val="both"/>
        <w:rPr>
          <w:bCs/>
        </w:rPr>
      </w:pPr>
      <w:r w:rsidRPr="00497AE0">
        <w:rPr>
          <w:b/>
        </w:rPr>
        <w:t>Практическая работа 1:</w:t>
      </w:r>
      <w:r w:rsidRPr="00497AE0">
        <w:t xml:space="preserve"> Технические и программные средства реализации информационных процессов.</w:t>
      </w:r>
    </w:p>
    <w:p w:rsidR="00BC75DE" w:rsidRPr="00497AE0" w:rsidRDefault="00BC75DE" w:rsidP="00BC75DE">
      <w:r w:rsidRPr="00497AE0">
        <w:rPr>
          <w:b/>
        </w:rPr>
        <w:t>Практическая работа</w:t>
      </w:r>
      <w:r w:rsidR="006759A8">
        <w:rPr>
          <w:b/>
        </w:rPr>
        <w:t xml:space="preserve"> 2</w:t>
      </w:r>
      <w:r w:rsidRPr="00497AE0">
        <w:rPr>
          <w:b/>
        </w:rPr>
        <w:t xml:space="preserve">: </w:t>
      </w:r>
      <w:r w:rsidRPr="00497AE0">
        <w:t xml:space="preserve">Назначение операционной системы. Составные части ОС. Загрузка операционной системы. Системный диск. </w:t>
      </w:r>
      <w:r w:rsidRPr="00497AE0">
        <w:rPr>
          <w:lang w:val="en-US"/>
        </w:rPr>
        <w:t>BIOS</w:t>
      </w:r>
      <w:r w:rsidRPr="00497AE0">
        <w:t xml:space="preserve">. </w:t>
      </w:r>
      <w:r w:rsidRPr="00497AE0">
        <w:rPr>
          <w:lang w:val="en-US"/>
        </w:rPr>
        <w:t>CMOS</w:t>
      </w:r>
      <w:r w:rsidRPr="00497AE0">
        <w:t xml:space="preserve">. </w:t>
      </w:r>
      <w:r w:rsidRPr="00497AE0">
        <w:rPr>
          <w:lang w:val="en-US"/>
        </w:rPr>
        <w:t>POST</w:t>
      </w:r>
      <w:r w:rsidRPr="00497AE0">
        <w:t>. Этапы процесса загрузки операционной системы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3</w:t>
      </w:r>
      <w:r w:rsidRPr="00497AE0">
        <w:rPr>
          <w:b/>
          <w:bCs/>
        </w:rPr>
        <w:t xml:space="preserve">: </w:t>
      </w:r>
      <w:r w:rsidRPr="00497AE0">
        <w:t xml:space="preserve">Графический интерфейс </w:t>
      </w:r>
      <w:r w:rsidRPr="00497AE0">
        <w:rPr>
          <w:lang w:val="en-US"/>
        </w:rPr>
        <w:t>Windows</w:t>
      </w:r>
      <w:r w:rsidRPr="00497AE0">
        <w:t xml:space="preserve"> (рабочий стол, меню, окно, пиктограмма, работа с мышью). Программная обработка данных: данные, программа,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4</w:t>
      </w:r>
      <w:r w:rsidRPr="00497AE0">
        <w:rPr>
          <w:b/>
          <w:bCs/>
        </w:rPr>
        <w:t xml:space="preserve">: </w:t>
      </w:r>
      <w:r w:rsidRPr="00497AE0">
        <w:t>Защита информации от несанкционированного доступа. Необходимость защиты.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5</w:t>
      </w:r>
      <w:r w:rsidRPr="00497AE0">
        <w:rPr>
          <w:b/>
          <w:bCs/>
        </w:rPr>
        <w:t xml:space="preserve">: </w:t>
      </w:r>
      <w:r w:rsidRPr="00497AE0">
        <w:t>Типы вирусов. Антивирусные программы.</w:t>
      </w:r>
    </w:p>
    <w:p w:rsidR="00BC75DE" w:rsidRPr="00497AE0" w:rsidRDefault="006759A8" w:rsidP="00BC75DE">
      <w:r>
        <w:rPr>
          <w:b/>
        </w:rPr>
        <w:t>Практическая работа 6</w:t>
      </w:r>
      <w:r w:rsidR="00BC75DE" w:rsidRPr="00497AE0">
        <w:rPr>
          <w:b/>
        </w:rPr>
        <w:t xml:space="preserve">: </w:t>
      </w:r>
      <w:r w:rsidR="00BC75DE" w:rsidRPr="00497AE0">
        <w:t xml:space="preserve">Создание текстового документа, содержащего 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7</w:t>
      </w:r>
      <w:r w:rsidRPr="00497AE0">
        <w:rPr>
          <w:b/>
        </w:rPr>
        <w:t xml:space="preserve">: </w:t>
      </w:r>
      <w:r w:rsidRPr="00497AE0">
        <w:t>Создание текстового документа, содержащего таблицы.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8</w:t>
      </w:r>
      <w:r w:rsidRPr="00497AE0">
        <w:rPr>
          <w:b/>
          <w:bCs/>
        </w:rPr>
        <w:t xml:space="preserve">: </w:t>
      </w:r>
      <w:r w:rsidRPr="00497AE0">
        <w:t>Создание текстового документа, содержащего таблицы.</w:t>
      </w:r>
    </w:p>
    <w:p w:rsidR="00BC75DE" w:rsidRPr="00497AE0" w:rsidRDefault="006759A8" w:rsidP="00BC75DE">
      <w:r>
        <w:rPr>
          <w:b/>
        </w:rPr>
        <w:t>Практическая работа 9</w:t>
      </w:r>
      <w:r w:rsidR="00BC75DE" w:rsidRPr="00497AE0">
        <w:rPr>
          <w:b/>
        </w:rPr>
        <w:t>:</w:t>
      </w:r>
      <w:r w:rsidR="00BC75DE" w:rsidRPr="00497AE0">
        <w:t xml:space="preserve"> Построение диаграмм и схем в </w:t>
      </w:r>
      <w:r w:rsidR="00BC75DE" w:rsidRPr="00497AE0">
        <w:rPr>
          <w:lang w:val="en-US"/>
        </w:rPr>
        <w:t>WORD</w:t>
      </w:r>
    </w:p>
    <w:p w:rsidR="00BC75DE" w:rsidRPr="00497AE0" w:rsidRDefault="00BC75DE" w:rsidP="00BC75DE">
      <w:r w:rsidRPr="00497AE0">
        <w:rPr>
          <w:b/>
        </w:rPr>
        <w:t>Практ</w:t>
      </w:r>
      <w:r w:rsidR="006759A8">
        <w:rPr>
          <w:b/>
        </w:rPr>
        <w:t>ическая работа 10</w:t>
      </w:r>
      <w:r w:rsidRPr="00497AE0">
        <w:rPr>
          <w:b/>
        </w:rPr>
        <w:t>:</w:t>
      </w:r>
      <w:r w:rsidRPr="00497AE0">
        <w:t xml:space="preserve"> Основы работы в электронной таблице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11</w:t>
      </w:r>
      <w:r w:rsidRPr="00497AE0">
        <w:rPr>
          <w:b/>
          <w:bCs/>
        </w:rPr>
        <w:t>:</w:t>
      </w:r>
      <w:r w:rsidRPr="00497AE0">
        <w:t xml:space="preserve"> Построение гистограмм в электронной таблице.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12</w:t>
      </w:r>
      <w:r w:rsidRPr="00497AE0">
        <w:rPr>
          <w:b/>
          <w:bCs/>
        </w:rPr>
        <w:t>:</w:t>
      </w:r>
      <w:r w:rsidRPr="00497AE0">
        <w:t xml:space="preserve"> Расчет в электронной таблице с использованием встроенных функций.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13</w:t>
      </w:r>
      <w:r w:rsidRPr="00497AE0">
        <w:rPr>
          <w:b/>
        </w:rPr>
        <w:t>:</w:t>
      </w:r>
      <w:r w:rsidRPr="00497AE0">
        <w:rPr>
          <w:bCs/>
        </w:rPr>
        <w:t xml:space="preserve"> Компьютерная презентация. Мультимедиа технология. Слайд. Структура слайда. Оформление слайда</w:t>
      </w:r>
    </w:p>
    <w:p w:rsidR="00BC75DE" w:rsidRPr="00497AE0" w:rsidRDefault="006759A8" w:rsidP="00BC75DE">
      <w:r>
        <w:rPr>
          <w:b/>
        </w:rPr>
        <w:t>Практическая работа 14</w:t>
      </w:r>
      <w:r w:rsidR="00BC75DE" w:rsidRPr="00497AE0">
        <w:rPr>
          <w:b/>
        </w:rPr>
        <w:t>:</w:t>
      </w:r>
      <w:r w:rsidR="00BC75DE" w:rsidRPr="00497AE0">
        <w:rPr>
          <w:bCs/>
        </w:rPr>
        <w:t xml:space="preserve"> Вставка графических и звуковых объектов в презентацию</w:t>
      </w:r>
    </w:p>
    <w:p w:rsidR="00BC75DE" w:rsidRPr="00497AE0" w:rsidRDefault="006759A8" w:rsidP="00BC75DE">
      <w:r>
        <w:rPr>
          <w:b/>
        </w:rPr>
        <w:t>Практическая работа 15</w:t>
      </w:r>
      <w:r w:rsidR="00BC75DE" w:rsidRPr="00497AE0">
        <w:rPr>
          <w:b/>
        </w:rPr>
        <w:t>:</w:t>
      </w:r>
      <w:r w:rsidR="00BC75DE" w:rsidRPr="00497AE0">
        <w:rPr>
          <w:bCs/>
        </w:rPr>
        <w:t xml:space="preserve"> Использование анимации в презентациях. Эффекты смены слайдов.</w:t>
      </w:r>
    </w:p>
    <w:p w:rsidR="00BC75DE" w:rsidRPr="00497AE0" w:rsidRDefault="00BC75DE" w:rsidP="00BC75DE">
      <w:r w:rsidRPr="00497AE0">
        <w:rPr>
          <w:b/>
        </w:rPr>
        <w:lastRenderedPageBreak/>
        <w:t xml:space="preserve">Практическая работа </w:t>
      </w:r>
      <w:r w:rsidR="006759A8">
        <w:rPr>
          <w:b/>
          <w:bCs/>
        </w:rPr>
        <w:t>16</w:t>
      </w:r>
      <w:r w:rsidRPr="00497AE0">
        <w:rPr>
          <w:b/>
        </w:rPr>
        <w:t>:</w:t>
      </w:r>
      <w:r w:rsidRPr="00497AE0">
        <w:rPr>
          <w:bCs/>
        </w:rPr>
        <w:t xml:space="preserve"> Интерактивная презентация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  <w:bCs/>
        </w:rPr>
        <w:t>17</w:t>
      </w:r>
      <w:r w:rsidRPr="00497AE0">
        <w:rPr>
          <w:b/>
        </w:rPr>
        <w:t>:</w:t>
      </w:r>
      <w:r w:rsidRPr="00497AE0">
        <w:rPr>
          <w:bCs/>
        </w:rPr>
        <w:t xml:space="preserve"> Переходы между слайдами при помощи ссылок. Демонстрация презентации</w:t>
      </w:r>
    </w:p>
    <w:p w:rsidR="00BC75DE" w:rsidRPr="00497AE0" w:rsidRDefault="006759A8" w:rsidP="00BC75DE">
      <w:r>
        <w:rPr>
          <w:b/>
        </w:rPr>
        <w:t>Практическая работа 1</w:t>
      </w:r>
      <w:r w:rsidR="00BC75DE" w:rsidRPr="00497AE0">
        <w:rPr>
          <w:b/>
        </w:rPr>
        <w:t>8</w:t>
      </w:r>
      <w:r w:rsidR="00BC75DE" w:rsidRPr="00497AE0">
        <w:rPr>
          <w:b/>
          <w:bCs/>
        </w:rPr>
        <w:t xml:space="preserve">: </w:t>
      </w:r>
      <w:r w:rsidR="00BC75DE" w:rsidRPr="00497AE0">
        <w:t>Ввод и редактирование данных в таблице.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19</w:t>
      </w:r>
      <w:r w:rsidRPr="00497AE0">
        <w:rPr>
          <w:b/>
        </w:rPr>
        <w:t xml:space="preserve">: </w:t>
      </w:r>
      <w:r w:rsidRPr="00497AE0">
        <w:t>Формы представления данных (таблицы, формы, запросы, отчеты).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20</w:t>
      </w:r>
      <w:r w:rsidRPr="00497AE0">
        <w:rPr>
          <w:b/>
          <w:bCs/>
        </w:rPr>
        <w:t>:</w:t>
      </w:r>
      <w:r w:rsidRPr="00497AE0">
        <w:t xml:space="preserve"> Электронная почта, адрес электронный почты, функционирование электронной почты. Почтовые программы. Телеконференции.</w:t>
      </w:r>
    </w:p>
    <w:p w:rsidR="00BC75DE" w:rsidRPr="00497AE0" w:rsidRDefault="00BC75DE" w:rsidP="00BC75DE">
      <w:r w:rsidRPr="00497AE0">
        <w:rPr>
          <w:b/>
        </w:rPr>
        <w:t>Практическая работа 2</w:t>
      </w:r>
      <w:r w:rsidR="006759A8">
        <w:rPr>
          <w:b/>
        </w:rPr>
        <w:t>1</w:t>
      </w:r>
      <w:r w:rsidRPr="00497AE0">
        <w:rPr>
          <w:b/>
        </w:rPr>
        <w:t>:</w:t>
      </w:r>
      <w:r w:rsidRPr="00497AE0">
        <w:t xml:space="preserve"> </w:t>
      </w:r>
      <w:r w:rsidRPr="00497AE0">
        <w:rPr>
          <w:lang w:val="en-US"/>
        </w:rPr>
        <w:t>WWW</w:t>
      </w:r>
      <w:r w:rsidRPr="00497AE0">
        <w:t xml:space="preserve">. </w:t>
      </w:r>
      <w:r w:rsidRPr="00497AE0">
        <w:rPr>
          <w:lang w:val="en-US"/>
        </w:rPr>
        <w:t>URL</w:t>
      </w:r>
      <w:r w:rsidRPr="00497AE0">
        <w:t xml:space="preserve">-адрес. Браузеры. Файловые архивы. </w:t>
      </w:r>
      <w:r w:rsidRPr="00497AE0">
        <w:rPr>
          <w:lang w:val="en-US"/>
        </w:rPr>
        <w:t>FTP</w:t>
      </w:r>
      <w:r w:rsidRPr="00497AE0">
        <w:t>.  Поисковые информационные системы.</w:t>
      </w:r>
    </w:p>
    <w:p w:rsidR="00BC75DE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22</w:t>
      </w:r>
      <w:r w:rsidRPr="00497AE0">
        <w:rPr>
          <w:b/>
        </w:rPr>
        <w:t>:</w:t>
      </w:r>
      <w:r w:rsidRPr="00497AE0">
        <w:t xml:space="preserve"> Гипертекст. Язык разметки гипертекста </w:t>
      </w:r>
      <w:r w:rsidRPr="00497AE0">
        <w:rPr>
          <w:lang w:val="en-US"/>
        </w:rPr>
        <w:t>HTML</w:t>
      </w:r>
      <w:r w:rsidRPr="00497AE0">
        <w:t xml:space="preserve">. Структура </w:t>
      </w:r>
      <w:r w:rsidRPr="00497AE0">
        <w:rPr>
          <w:lang w:val="en-US"/>
        </w:rPr>
        <w:t>HTML</w:t>
      </w:r>
      <w:r w:rsidRPr="00497AE0">
        <w:t xml:space="preserve"> –документа. Теги, атрибуты.</w:t>
      </w:r>
    </w:p>
    <w:p w:rsidR="006759A8" w:rsidRPr="00497AE0" w:rsidRDefault="006759A8" w:rsidP="00BC75DE">
      <w:r w:rsidRPr="00AE6E13">
        <w:rPr>
          <w:b/>
        </w:rPr>
        <w:t>Пр</w:t>
      </w:r>
      <w:r>
        <w:rPr>
          <w:b/>
        </w:rPr>
        <w:t>актическая</w:t>
      </w:r>
      <w:r w:rsidRPr="00AE6E13">
        <w:rPr>
          <w:b/>
        </w:rPr>
        <w:t xml:space="preserve"> работа 23 :</w:t>
      </w:r>
      <w:r w:rsidRPr="00AE6E13">
        <w:t xml:space="preserve"> Создание заголовков, параграфов, списков, размещение рисунков на странице.</w:t>
      </w:r>
    </w:p>
    <w:p w:rsidR="00BC75DE" w:rsidRPr="00497AE0" w:rsidRDefault="00BC75DE" w:rsidP="00BC75DE">
      <w:r w:rsidRPr="00497AE0">
        <w:rPr>
          <w:b/>
        </w:rPr>
        <w:t xml:space="preserve">Практическая работа </w:t>
      </w:r>
      <w:r w:rsidR="006759A8">
        <w:rPr>
          <w:b/>
        </w:rPr>
        <w:t>24</w:t>
      </w:r>
      <w:r w:rsidRPr="00497AE0">
        <w:rPr>
          <w:b/>
        </w:rPr>
        <w:t>:</w:t>
      </w:r>
      <w:r w:rsidRPr="00497AE0">
        <w:t xml:space="preserve"> Форматирование текста, связывание страниц при помощи ссылок. </w:t>
      </w:r>
      <w:r w:rsidRPr="00497AE0">
        <w:rPr>
          <w:lang w:val="en-US"/>
        </w:rPr>
        <w:t>HTML</w:t>
      </w:r>
      <w:r w:rsidRPr="00497AE0">
        <w:t>-редакторы.</w:t>
      </w:r>
    </w:p>
    <w:p w:rsidR="00BC75DE" w:rsidRPr="00497AE0" w:rsidRDefault="00BC75DE" w:rsidP="00823DD6">
      <w:pPr>
        <w:shd w:val="clear" w:color="auto" w:fill="FFFFFF"/>
        <w:spacing w:after="171"/>
        <w:jc w:val="center"/>
        <w:rPr>
          <w:b/>
          <w:bCs/>
        </w:rPr>
      </w:pPr>
    </w:p>
    <w:p w:rsidR="00823DD6" w:rsidRPr="00497AE0" w:rsidRDefault="00823DD6" w:rsidP="00823DD6">
      <w:pPr>
        <w:shd w:val="clear" w:color="auto" w:fill="FFFFFF"/>
        <w:spacing w:after="171"/>
        <w:jc w:val="center"/>
        <w:rPr>
          <w:b/>
          <w:bCs/>
        </w:rPr>
      </w:pPr>
      <w:r w:rsidRPr="00497AE0">
        <w:rPr>
          <w:b/>
          <w:bCs/>
        </w:rPr>
        <w:t>3.2 Промежуточная аттестация</w:t>
      </w:r>
    </w:p>
    <w:p w:rsidR="00823DD6" w:rsidRPr="00497AE0" w:rsidRDefault="00823DD6" w:rsidP="00823DD6">
      <w:pPr>
        <w:shd w:val="clear" w:color="auto" w:fill="FFFFFF"/>
        <w:spacing w:after="171"/>
        <w:jc w:val="center"/>
      </w:pPr>
      <w:r w:rsidRPr="00497AE0">
        <w:rPr>
          <w:b/>
          <w:bCs/>
        </w:rPr>
        <w:t>3.2.1 Контрольно-оценочные материалы для промежуточной аттестации</w:t>
      </w:r>
    </w:p>
    <w:p w:rsidR="00823DD6" w:rsidRPr="00497AE0" w:rsidRDefault="00823DD6" w:rsidP="00823DD6">
      <w:pPr>
        <w:shd w:val="clear" w:color="auto" w:fill="FFFFFF"/>
        <w:spacing w:after="171"/>
        <w:rPr>
          <w:b/>
          <w:bCs/>
        </w:rPr>
      </w:pPr>
      <w:r w:rsidRPr="00497AE0">
        <w:rPr>
          <w:b/>
          <w:bCs/>
          <w:iCs/>
        </w:rPr>
        <w:t xml:space="preserve">Промежуточная аттестация в форме </w:t>
      </w:r>
      <w:r w:rsidR="009A289D">
        <w:rPr>
          <w:b/>
          <w:bCs/>
          <w:iCs/>
        </w:rPr>
        <w:t>дифференцированного зачёта</w:t>
      </w:r>
    </w:p>
    <w:p w:rsidR="00427127" w:rsidRPr="00497AE0" w:rsidRDefault="00427127" w:rsidP="00823DD6">
      <w:pPr>
        <w:keepNext/>
        <w:keepLines/>
        <w:suppressLineNumbers/>
        <w:suppressAutoHyphens/>
        <w:spacing w:line="360" w:lineRule="auto"/>
        <w:jc w:val="center"/>
      </w:pPr>
      <w:r w:rsidRPr="00497AE0">
        <w:t xml:space="preserve">Билет </w:t>
      </w:r>
      <w:r w:rsidR="009A289D">
        <w:t>дифференцированного зачёта</w:t>
      </w:r>
      <w:r w:rsidR="0023463F" w:rsidRPr="00497AE0">
        <w:t xml:space="preserve"> содержит 4</w:t>
      </w:r>
      <w:r w:rsidRPr="00497AE0">
        <w:t xml:space="preserve"> задачи:</w:t>
      </w:r>
    </w:p>
    <w:p w:rsidR="00427127" w:rsidRPr="00497AE0" w:rsidRDefault="00427127" w:rsidP="00427127">
      <w:pPr>
        <w:spacing w:line="360" w:lineRule="auto"/>
        <w:jc w:val="both"/>
      </w:pPr>
      <w:r w:rsidRPr="00497AE0"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865505</wp:posOffset>
            </wp:positionV>
            <wp:extent cx="598805" cy="487680"/>
            <wp:effectExtent l="0" t="0" r="0" b="7620"/>
            <wp:wrapThrough wrapText="bothSides">
              <wp:wrapPolygon edited="0">
                <wp:start x="0" y="0"/>
                <wp:lineTo x="0" y="21094"/>
                <wp:lineTo x="20615" y="21094"/>
                <wp:lineTo x="20615" y="0"/>
                <wp:lineTo x="0" y="0"/>
              </wp:wrapPolygon>
            </wp:wrapThrough>
            <wp:docPr id="1" name="Рисунок 1" descr="0158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158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97AE0">
        <w:t xml:space="preserve">1. </w:t>
      </w:r>
      <w:r w:rsidR="0023463F" w:rsidRPr="00497AE0">
        <w:rPr>
          <w:color w:val="000000"/>
        </w:rPr>
        <w:t>Первый вопрос теоретический, он предполагает устный ответ с возможной демонстрацией на компьютере необходимой для ответа иллюстративной части. </w:t>
      </w:r>
    </w:p>
    <w:p w:rsidR="00427127" w:rsidRPr="00497AE0" w:rsidRDefault="00427127" w:rsidP="00427127">
      <w:pPr>
        <w:spacing w:line="360" w:lineRule="auto"/>
        <w:jc w:val="both"/>
      </w:pPr>
      <w:r w:rsidRPr="00497AE0">
        <w:t xml:space="preserve">2. Набрать и отформатировать в MS Word текст. Параметры страницы: размер листа А4; поля: верхнее – 2 см, нижнее – 2 см, левое – 3 см, правое – 1 см; шрифт: </w:t>
      </w:r>
      <w:r w:rsidRPr="00497AE0">
        <w:rPr>
          <w:lang w:val="en-US"/>
        </w:rPr>
        <w:t>Times</w:t>
      </w:r>
      <w:r w:rsidRPr="00497AE0">
        <w:t xml:space="preserve"> </w:t>
      </w:r>
      <w:r w:rsidRPr="00497AE0">
        <w:rPr>
          <w:lang w:val="en-US"/>
        </w:rPr>
        <w:t>New</w:t>
      </w:r>
      <w:r w:rsidRPr="00497AE0">
        <w:t xml:space="preserve"> </w:t>
      </w:r>
      <w:r w:rsidRPr="00497AE0">
        <w:rPr>
          <w:lang w:val="en-US"/>
        </w:rPr>
        <w:t>Roman</w:t>
      </w:r>
      <w:r w:rsidRPr="00497AE0">
        <w:t xml:space="preserve">, размер шрифта – 14 пт; абзац: интервал – 1.5, текст – выровнять по ширине </w:t>
      </w:r>
    </w:p>
    <w:p w:rsidR="00427127" w:rsidRPr="00497AE0" w:rsidRDefault="0023463F" w:rsidP="00427127">
      <w:pPr>
        <w:tabs>
          <w:tab w:val="left" w:pos="2785"/>
        </w:tabs>
        <w:spacing w:line="360" w:lineRule="auto"/>
        <w:jc w:val="both"/>
      </w:pPr>
      <w:r w:rsidRPr="00497AE0">
        <w:t>3</w:t>
      </w:r>
      <w:r w:rsidR="00427127" w:rsidRPr="00497AE0">
        <w:t xml:space="preserve">. С помощью MS </w:t>
      </w:r>
      <w:r w:rsidR="00427127" w:rsidRPr="00497AE0">
        <w:rPr>
          <w:lang w:val="en-US"/>
        </w:rPr>
        <w:t>Excel</w:t>
      </w:r>
      <w:r w:rsidR="00427127" w:rsidRPr="00497AE0">
        <w:t xml:space="preserve"> построить график функции на отрезке с заданным шагом </w:t>
      </w:r>
      <w:r w:rsidR="00427127" w:rsidRPr="00497AE0">
        <w:rPr>
          <w:lang w:val="en-US"/>
        </w:rPr>
        <w:t>h</w:t>
      </w:r>
      <w:r w:rsidR="00427127" w:rsidRPr="00497AE0">
        <w:t>.</w:t>
      </w:r>
    </w:p>
    <w:p w:rsidR="00427127" w:rsidRPr="00497AE0" w:rsidRDefault="0023463F" w:rsidP="00427127">
      <w:pPr>
        <w:tabs>
          <w:tab w:val="left" w:pos="2785"/>
        </w:tabs>
        <w:spacing w:line="360" w:lineRule="auto"/>
        <w:jc w:val="both"/>
      </w:pPr>
      <w:r w:rsidRPr="00497AE0">
        <w:t>4</w:t>
      </w:r>
      <w:r w:rsidR="00427127" w:rsidRPr="00497AE0">
        <w:t>. По заданному тексту создать презентацию MS Power Point. Необходимые изображения скачать из Интернета.</w:t>
      </w:r>
    </w:p>
    <w:p w:rsidR="00427127" w:rsidRPr="00497AE0" w:rsidRDefault="00CF64E0" w:rsidP="00427127">
      <w:pPr>
        <w:tabs>
          <w:tab w:val="left" w:pos="2785"/>
        </w:tabs>
        <w:spacing w:line="360" w:lineRule="auto"/>
        <w:jc w:val="both"/>
        <w:rPr>
          <w:b/>
        </w:rPr>
      </w:pPr>
      <w:r w:rsidRPr="00497AE0">
        <w:rPr>
          <w:b/>
        </w:rPr>
        <w:t xml:space="preserve">3.1. </w:t>
      </w:r>
      <w:r w:rsidR="00427127" w:rsidRPr="00497AE0">
        <w:rPr>
          <w:b/>
        </w:rPr>
        <w:t>Текст задания</w:t>
      </w:r>
      <w:r w:rsidR="00427127" w:rsidRPr="00497AE0">
        <w:rPr>
          <w:b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</w:t>
            </w:r>
          </w:p>
          <w:p w:rsidR="0023463F" w:rsidRPr="00497AE0" w:rsidRDefault="00427127">
            <w:r w:rsidRPr="00497AE0">
              <w:t>1.</w:t>
            </w:r>
            <w:r w:rsidR="0023463F" w:rsidRPr="00497AE0">
              <w:rPr>
                <w:color w:val="000000"/>
              </w:rPr>
              <w:t xml:space="preserve"> Информация. Единицы измерения количества информации.</w:t>
            </w:r>
            <w:r w:rsidRPr="00497AE0">
              <w:t xml:space="preserve"> 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="00427127" w:rsidRPr="00497AE0">
              <w:t>Притча от Жанны Коробкиной</w:t>
            </w:r>
            <w:r w:rsidR="00427127" w:rsidRPr="00497AE0"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="00427127" w:rsidRPr="00497AE0">
              <w:br/>
              <w:t>— Что обеспокоило тебя, дочь моя, что решилась ты посетить меня в минуты отдыха и уединения?</w:t>
            </w:r>
            <w:r w:rsidR="00427127" w:rsidRPr="00497AE0"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="00427127" w:rsidRPr="00497AE0">
              <w:br/>
              <w:t>— Тебе хочется винограда, дочь моя, отведай его, утоли свою жажду, и мы продолжим беседу.</w:t>
            </w:r>
            <w:r w:rsidR="00427127" w:rsidRPr="00497AE0">
              <w:br/>
            </w:r>
            <w:r w:rsidR="00427127" w:rsidRPr="00497AE0">
              <w:lastRenderedPageBreak/>
              <w:t>Девушка с аппетитом набросилась на виноград. Через какое-то время она спросила отца:</w:t>
            </w:r>
            <w:r w:rsidR="00427127" w:rsidRPr="00497AE0"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="00427127" w:rsidRPr="00497AE0"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="00427127" w:rsidRPr="00497AE0"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427127" w:rsidRPr="00497AE0" w:rsidRDefault="0023463F">
            <w:pPr>
              <w:rPr>
                <w:i/>
              </w:rPr>
            </w:pPr>
            <w:r w:rsidRPr="00497AE0">
              <w:t>3</w:t>
            </w:r>
            <w:r w:rsidR="00427127" w:rsidRPr="00497AE0">
              <w:t xml:space="preserve">. </w:t>
            </w:r>
            <w:r w:rsidR="003954DB" w:rsidRPr="00497AE0">
              <w:fldChar w:fldCharType="begin"/>
            </w:r>
            <w:r w:rsidR="00427127" w:rsidRPr="00497AE0">
              <w:instrText xml:space="preserve"> QUOTE </w:instrText>
            </w:r>
            <w:r w:rsidR="003954DB" w:rsidRPr="003954DB">
              <w:rPr>
                <w:position w:val="-1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1.2pt;height:15pt" equationxml="&lt;">
                  <v:imagedata r:id="rId7" o:title="" chromakey="white"/>
                </v:shape>
              </w:pict>
            </w:r>
            <w:r w:rsidR="00427127" w:rsidRPr="00497AE0">
              <w:instrText xml:space="preserve"> </w:instrText>
            </w:r>
            <w:r w:rsidR="003954DB" w:rsidRPr="00497AE0">
              <w:fldChar w:fldCharType="separate"/>
            </w:r>
            <w:r w:rsidR="003954DB" w:rsidRPr="003954DB">
              <w:rPr>
                <w:position w:val="-11"/>
              </w:rPr>
              <w:pict>
                <v:shape id="_x0000_i1026" type="#_x0000_t75" style="width:211.2pt;height:15pt" equationxml="&lt;">
                  <v:imagedata r:id="rId7" o:title="" chromakey="white"/>
                </v:shape>
              </w:pict>
            </w:r>
            <w:r w:rsidR="003954DB" w:rsidRPr="00497AE0">
              <w:fldChar w:fldCharType="end"/>
            </w:r>
          </w:p>
          <w:p w:rsidR="00427127" w:rsidRPr="00497AE0" w:rsidRDefault="0023463F">
            <w:r w:rsidRPr="00497AE0">
              <w:t>4</w:t>
            </w:r>
            <w:r w:rsidR="00427127" w:rsidRPr="00497AE0">
              <w:t>. БАЖЕНОВ ВАСИЛИЙ ИВАНОВИЧ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№2</w:t>
            </w:r>
          </w:p>
          <w:p w:rsidR="0023463F" w:rsidRPr="00497AE0" w:rsidRDefault="00427127">
            <w:pPr>
              <w:rPr>
                <w:b/>
              </w:rPr>
            </w:pPr>
            <w:r w:rsidRPr="00497AE0">
              <w:rPr>
                <w:b/>
              </w:rPr>
              <w:t xml:space="preserve">1. </w:t>
            </w:r>
            <w:r w:rsidR="0023463F" w:rsidRPr="00497AE0">
              <w:rPr>
                <w:color w:val="000000"/>
              </w:rPr>
              <w:t>Информационные процессы. Хранение, передача и обработка информации.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rPr>
                <w:b/>
              </w:rPr>
              <w:t xml:space="preserve">2. </w:t>
            </w:r>
            <w:r w:rsidR="00427127" w:rsidRPr="00497AE0">
              <w:t>Интервью с Богом</w:t>
            </w:r>
            <w:r w:rsidR="00427127" w:rsidRPr="00497AE0">
              <w:br/>
              <w:t>Однажды мне приснилось, что я беру интервью у Бога. </w:t>
            </w:r>
            <w:r w:rsidR="00427127" w:rsidRPr="00497AE0">
              <w:br/>
              <w:t>“Так ты хочешь взять у меня интервью?” - Бог спросил меня… </w:t>
            </w:r>
            <w:r w:rsidR="00427127" w:rsidRPr="00497AE0">
              <w:br/>
              <w:t>“Если у тебя есть время”, - сказал я… </w:t>
            </w:r>
            <w:r w:rsidR="00427127" w:rsidRPr="00497AE0">
              <w:br/>
              <w:t>Бог улыбнулся. </w:t>
            </w:r>
            <w:r w:rsidR="00427127" w:rsidRPr="00497AE0">
              <w:br/>
              <w:t>“Мое время это вечность. Какие вопросы ты хотел мне задать?” </w:t>
            </w:r>
            <w:r w:rsidR="00427127" w:rsidRPr="00497AE0">
              <w:br/>
              <w:t>“Что больше всего удивляет тебя в людях?” </w:t>
            </w:r>
            <w:r w:rsidR="00427127" w:rsidRPr="00497AE0">
              <w:br/>
              <w:t>И Бог ответил… </w:t>
            </w:r>
            <w:r w:rsidR="00427127" w:rsidRPr="00497AE0">
              <w:br/>
              <w:t>“Им наскучивает детство, они спешат повзрослеть, а потом мечтают опять стать детьми “. </w:t>
            </w:r>
            <w:r w:rsidR="00427127" w:rsidRPr="00497AE0">
              <w:br/>
              <w:t>“Они теряют здоровье, зарабатывая деньги… А потом теряют деньги, восстанавливая здоровье”. </w:t>
            </w:r>
            <w:r w:rsidR="00427127" w:rsidRPr="00497AE0"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="00427127" w:rsidRPr="00497AE0">
              <w:br/>
              <w:t>“Они живут так, как будто никогда не умрут, а умирают так, как будто никогда и не жили”. </w:t>
            </w:r>
            <w:r w:rsidR="00427127" w:rsidRPr="00497AE0">
              <w:br/>
              <w:t>Его рука взяла мою, и мы помолчали некоторое время… </w:t>
            </w:r>
            <w:r w:rsidR="00427127" w:rsidRPr="00497AE0">
              <w:br/>
              <w:t>И тогда я спросил: </w:t>
            </w:r>
            <w:r w:rsidR="00427127" w:rsidRPr="00497AE0">
              <w:br/>
              <w:t>“Как родитель, какие уроки жизни ты бы хотел, чтобы твои дети выучили?” </w:t>
            </w:r>
            <w:r w:rsidR="00427127" w:rsidRPr="00497AE0"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="00427127" w:rsidRPr="00497AE0">
              <w:br/>
              <w:t>“Пусть знают, что нехорошо сравнивать себя с другими”. </w:t>
            </w:r>
            <w:r w:rsidR="00427127" w:rsidRPr="00497AE0">
              <w:br/>
              <w:t>“Пусть учатся прощать, практикуя прощение”. </w:t>
            </w:r>
            <w:r w:rsidR="00427127" w:rsidRPr="00497AE0"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427127" w:rsidRPr="00497AE0" w:rsidRDefault="0023463F">
            <w:r w:rsidRPr="00497AE0">
              <w:t>3</w:t>
            </w:r>
            <w:r w:rsidR="00427127" w:rsidRPr="00497AE0">
              <w:t xml:space="preserve">. </w:t>
            </w:r>
            <w:r w:rsidR="003954DB" w:rsidRPr="00497AE0">
              <w:fldChar w:fldCharType="begin"/>
            </w:r>
            <w:r w:rsidR="00427127" w:rsidRPr="00497AE0">
              <w:instrText xml:space="preserve"> QUOTE </w:instrText>
            </w:r>
            <w:r w:rsidR="003954DB" w:rsidRPr="003954DB">
              <w:rPr>
                <w:position w:val="-11"/>
              </w:rPr>
              <w:pict>
                <v:shape id="_x0000_i1027" type="#_x0000_t75" style="width:213.6pt;height:15pt" equationxml="&lt;">
                  <v:imagedata r:id="rId8" o:title="" chromakey="white"/>
                </v:shape>
              </w:pict>
            </w:r>
            <w:r w:rsidR="00427127" w:rsidRPr="00497AE0">
              <w:instrText xml:space="preserve"> </w:instrText>
            </w:r>
            <w:r w:rsidR="003954DB" w:rsidRPr="00497AE0">
              <w:fldChar w:fldCharType="separate"/>
            </w:r>
            <w:r w:rsidR="003954DB" w:rsidRPr="003954DB">
              <w:rPr>
                <w:position w:val="-11"/>
              </w:rPr>
              <w:pict>
                <v:shape id="_x0000_i1028" type="#_x0000_t75" style="width:213.6pt;height:15pt" equationxml="&lt;">
                  <v:imagedata r:id="rId8" o:title="" chromakey="white"/>
                </v:shape>
              </w:pict>
            </w:r>
            <w:r w:rsidR="003954DB" w:rsidRPr="00497AE0">
              <w:fldChar w:fldCharType="end"/>
            </w:r>
          </w:p>
          <w:p w:rsidR="00427127" w:rsidRPr="00497AE0" w:rsidRDefault="0023463F">
            <w:r w:rsidRPr="00497AE0">
              <w:rPr>
                <w:lang w:val="en-US"/>
              </w:rPr>
              <w:t>4</w:t>
            </w:r>
            <w:r w:rsidR="00427127" w:rsidRPr="00497AE0">
              <w:t>. МАРТОС ИВАН ПЕТРОВИЧ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№3</w:t>
            </w:r>
          </w:p>
          <w:p w:rsidR="0023463F" w:rsidRPr="00497AE0" w:rsidRDefault="00427127">
            <w:r w:rsidRPr="00497AE0">
              <w:rPr>
                <w:b/>
              </w:rPr>
              <w:t xml:space="preserve">1. </w:t>
            </w:r>
            <w:r w:rsidR="0023463F" w:rsidRPr="00497AE0">
              <w:rPr>
                <w:rFonts w:ascii="Verdana" w:hAnsi="Verdana"/>
                <w:color w:val="000000"/>
              </w:rPr>
              <w:t> </w:t>
            </w:r>
            <w:r w:rsidR="0023463F" w:rsidRPr="00497AE0">
              <w:rPr>
                <w:color w:val="000000"/>
              </w:rPr>
              <w:t>Управление как информационный процесс. Замкнутые и разомкнутые системы управления, назначение обратной связи.</w:t>
            </w:r>
          </w:p>
          <w:p w:rsidR="00427127" w:rsidRPr="00497AE0" w:rsidRDefault="0023463F">
            <w:pPr>
              <w:rPr>
                <w:lang w:eastAsia="en-US"/>
              </w:rPr>
            </w:pPr>
            <w:r w:rsidRPr="00497AE0">
              <w:t xml:space="preserve">2. </w:t>
            </w:r>
            <w:r w:rsidR="00427127" w:rsidRPr="00497AE0">
              <w:t>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427127" w:rsidRPr="00497AE0" w:rsidRDefault="0023463F">
            <w:pPr>
              <w:rPr>
                <w:rFonts w:ascii="Calibri" w:hAnsi="Calibri"/>
              </w:rPr>
            </w:pPr>
            <w:r w:rsidRPr="00497AE0">
              <w:t>3</w:t>
            </w:r>
            <w:r w:rsidR="00427127" w:rsidRPr="00497AE0">
              <w:t xml:space="preserve">. </w:t>
            </w:r>
            <w:r w:rsidR="003954DB" w:rsidRPr="00497AE0">
              <w:fldChar w:fldCharType="begin"/>
            </w:r>
            <w:r w:rsidR="00427127" w:rsidRPr="00497AE0">
              <w:instrText xml:space="preserve"> QUOTE </w:instrText>
            </w:r>
            <w:r w:rsidR="003954DB" w:rsidRPr="003954DB">
              <w:rPr>
                <w:position w:val="-11"/>
              </w:rPr>
              <w:pict>
                <v:shape id="_x0000_i1029" type="#_x0000_t75" style="width:211.2pt;height:15pt" equationxml="&lt;">
                  <v:imagedata r:id="rId9" o:title="" chromakey="white"/>
                </v:shape>
              </w:pict>
            </w:r>
            <w:r w:rsidR="00427127" w:rsidRPr="00497AE0">
              <w:instrText xml:space="preserve"> </w:instrText>
            </w:r>
            <w:r w:rsidR="003954DB" w:rsidRPr="00497AE0">
              <w:fldChar w:fldCharType="separate"/>
            </w:r>
            <w:r w:rsidR="003954DB" w:rsidRPr="003954DB">
              <w:rPr>
                <w:position w:val="-11"/>
              </w:rPr>
              <w:pict>
                <v:shape id="_x0000_i1030" type="#_x0000_t75" style="width:211.2pt;height:15pt" equationxml="&lt;">
                  <v:imagedata r:id="rId9" o:title="" chromakey="white"/>
                </v:shape>
              </w:pict>
            </w:r>
            <w:r w:rsidR="003954DB" w:rsidRPr="00497AE0"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lastRenderedPageBreak/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МУХИНА ВЕРА ИГНАТЬЕВНА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№4</w:t>
            </w:r>
          </w:p>
          <w:p w:rsidR="0023463F" w:rsidRPr="00497AE0" w:rsidRDefault="00427127">
            <w:pPr>
              <w:jc w:val="both"/>
            </w:pPr>
            <w:r w:rsidRPr="00497AE0">
              <w:rPr>
                <w:b/>
              </w:rPr>
              <w:t>1.</w:t>
            </w:r>
            <w:r w:rsidRPr="00497AE0">
              <w:t xml:space="preserve"> </w:t>
            </w:r>
            <w:r w:rsidR="0023463F" w:rsidRPr="00497AE0">
              <w:rPr>
                <w:color w:val="000000"/>
              </w:rPr>
              <w:t>Представление информации. Естественные и формальные языки. Двоичное кодирование информации.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>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3954DB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3954DB" w:rsidRPr="003954DB">
              <w:rPr>
                <w:position w:val="-11"/>
              </w:rPr>
              <w:pict>
                <v:shape id="_x0000_i1031" type="#_x0000_t75" style="width:243pt;height:15pt" equationxml="&lt;">
                  <v:imagedata r:id="rId10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3954DB" w:rsidRPr="00497AE0">
              <w:rPr>
                <w:lang w:val="en-US"/>
              </w:rPr>
              <w:fldChar w:fldCharType="separate"/>
            </w:r>
            <w:r w:rsidR="003954DB" w:rsidRPr="003954DB">
              <w:rPr>
                <w:position w:val="-11"/>
              </w:rPr>
              <w:pict>
                <v:shape id="_x0000_i1032" type="#_x0000_t75" style="width:243pt;height:15pt" equationxml="&lt;">
                  <v:imagedata r:id="rId10" o:title="" chromakey="white"/>
                </v:shape>
              </w:pict>
            </w:r>
            <w:r w:rsidR="003954DB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ШЕХТЕЛЬ ФЕДОР ОСИПОВИЧ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№5</w:t>
            </w:r>
          </w:p>
          <w:p w:rsidR="0023463F" w:rsidRPr="00497AE0" w:rsidRDefault="00427127">
            <w:pPr>
              <w:rPr>
                <w:b/>
              </w:rPr>
            </w:pPr>
            <w:r w:rsidRPr="00497AE0">
              <w:rPr>
                <w:b/>
              </w:rPr>
              <w:t xml:space="preserve">1. </w:t>
            </w:r>
            <w:r w:rsidR="0023463F" w:rsidRPr="00497AE0">
              <w:rPr>
                <w:color w:val="000000"/>
              </w:rPr>
              <w:t> Функциональная схема компьютера (основные устройства, их функции и взаимосвязь). Характеристики современных персональных компьютеров.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427127" w:rsidRPr="00497AE0" w:rsidRDefault="0023463F">
            <w:pPr>
              <w:rPr>
                <w:i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3954DB" w:rsidRPr="00497AE0">
              <w:fldChar w:fldCharType="begin"/>
            </w:r>
            <w:r w:rsidR="00427127" w:rsidRPr="00497AE0">
              <w:instrText xml:space="preserve"> QUOTE </w:instrText>
            </w:r>
            <w:r w:rsidR="003954DB" w:rsidRPr="003954DB">
              <w:rPr>
                <w:position w:val="-17"/>
              </w:rPr>
              <w:pict>
                <v:shape id="_x0000_i1033" type="#_x0000_t75" style="width:232.2pt;height:20.4pt" equationxml="&lt;">
                  <v:imagedata r:id="rId11" o:title="" chromakey="white"/>
                </v:shape>
              </w:pict>
            </w:r>
            <w:r w:rsidR="00427127" w:rsidRPr="00497AE0">
              <w:instrText xml:space="preserve"> </w:instrText>
            </w:r>
            <w:r w:rsidR="003954DB" w:rsidRPr="00497AE0">
              <w:fldChar w:fldCharType="separate"/>
            </w:r>
            <w:r w:rsidR="003954DB" w:rsidRPr="003954DB">
              <w:rPr>
                <w:position w:val="-17"/>
              </w:rPr>
              <w:pict>
                <v:shape id="_x0000_i1034" type="#_x0000_t75" style="width:232.2pt;height:20.4pt" equationxml="&lt;">
                  <v:imagedata r:id="rId11" o:title="" chromakey="white"/>
                </v:shape>
              </w:pict>
            </w:r>
            <w:r w:rsidR="003954DB" w:rsidRPr="00497AE0"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>.</w:t>
            </w:r>
            <w:r w:rsidR="00427127" w:rsidRPr="00497AE0">
              <w:t xml:space="preserve"> ГУТЕНБЕРГ, ИОГАНН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№6</w:t>
            </w:r>
          </w:p>
          <w:p w:rsidR="0023463F" w:rsidRPr="00497AE0" w:rsidRDefault="00427127">
            <w:r w:rsidRPr="00497AE0">
              <w:t xml:space="preserve">1. </w:t>
            </w:r>
            <w:r w:rsidR="0023463F" w:rsidRPr="00497AE0">
              <w:rPr>
                <w:color w:val="000000"/>
              </w:rPr>
              <w:t>Устройство памяти компьютера. Носители информации (гибкие диски, жесткие диски, диски СD-ROM/R/RW, DVD и др.).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>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3954DB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3954DB" w:rsidRPr="003954DB">
              <w:rPr>
                <w:position w:val="-11"/>
              </w:rPr>
              <w:pict>
                <v:shape id="_x0000_i1035" type="#_x0000_t75" style="width:227.4pt;height:15pt" equationxml="&lt;">
                  <v:imagedata r:id="rId12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3954DB" w:rsidRPr="00497AE0">
              <w:rPr>
                <w:lang w:val="en-US"/>
              </w:rPr>
              <w:fldChar w:fldCharType="separate"/>
            </w:r>
            <w:r w:rsidR="003954DB" w:rsidRPr="003954DB">
              <w:rPr>
                <w:position w:val="-11"/>
              </w:rPr>
              <w:pict>
                <v:shape id="_x0000_i1036" type="#_x0000_t75" style="width:227.4pt;height:15pt" equationxml="&lt;">
                  <v:imagedata r:id="rId12" o:title="" chromakey="white"/>
                </v:shape>
              </w:pict>
            </w:r>
            <w:r w:rsidR="003954DB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ДА ВИНЧИ, ЛЕОНАРДО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№7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Программное обеспечение компьютера (системное и прикладное).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</w:t>
            </w:r>
            <w:r w:rsidR="00427127" w:rsidRPr="00497AE0">
              <w:lastRenderedPageBreak/>
              <w:t>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3954DB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3954DB" w:rsidRPr="003954DB">
              <w:rPr>
                <w:position w:val="-11"/>
              </w:rPr>
              <w:pict>
                <v:shape id="_x0000_i1037" type="#_x0000_t75" style="width:225.6pt;height:15pt" equationxml="&lt;">
                  <v:imagedata r:id="rId13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3954DB" w:rsidRPr="00497AE0">
              <w:rPr>
                <w:lang w:val="en-US"/>
              </w:rPr>
              <w:fldChar w:fldCharType="separate"/>
            </w:r>
            <w:r w:rsidR="003954DB" w:rsidRPr="003954DB">
              <w:rPr>
                <w:position w:val="-11"/>
              </w:rPr>
              <w:pict>
                <v:shape id="_x0000_i1038" type="#_x0000_t75" style="width:225.6pt;height:15pt" equationxml="&lt;">
                  <v:imagedata r:id="rId13" o:title="" chromakey="white"/>
                </v:shape>
              </w:pict>
            </w:r>
            <w:r w:rsidR="003954DB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ДЕГТЯРЕВ ВАСИЛИЙ АЛЕКСЕЕВИЧ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№8</w:t>
            </w:r>
          </w:p>
          <w:p w:rsidR="0023463F" w:rsidRPr="00497AE0" w:rsidRDefault="00427127">
            <w:r w:rsidRPr="00497AE0">
              <w:t xml:space="preserve">1. </w:t>
            </w:r>
            <w:r w:rsidR="0023463F" w:rsidRPr="00497AE0">
              <w:rPr>
                <w:color w:val="000000"/>
              </w:rPr>
              <w:t>Назначение и состав операционной системы компьютера. Загрузка компьютера.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="00427127" w:rsidRPr="00497AE0">
              <w:t>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3954DB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3954DB" w:rsidRPr="003954DB">
              <w:rPr>
                <w:position w:val="-12"/>
              </w:rPr>
              <w:pict>
                <v:shape id="_x0000_i1039" type="#_x0000_t75" style="width:232.2pt;height:16.8pt" equationxml="&lt;">
                  <v:imagedata r:id="rId14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3954DB" w:rsidRPr="00497AE0">
              <w:rPr>
                <w:lang w:val="en-US"/>
              </w:rPr>
              <w:fldChar w:fldCharType="separate"/>
            </w:r>
            <w:r w:rsidR="003954DB" w:rsidRPr="003954DB">
              <w:rPr>
                <w:position w:val="-12"/>
              </w:rPr>
              <w:pict>
                <v:shape id="_x0000_i1040" type="#_x0000_t75" style="width:232.2pt;height:16.8pt" equationxml="&lt;">
                  <v:imagedata r:id="rId14" o:title="" chromakey="white"/>
                </v:shape>
              </w:pict>
            </w:r>
            <w:r w:rsidR="003954DB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КАЛАШНИКОВ МИХАИЛ ТИМОФЕЕВИЧ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№9</w:t>
            </w:r>
          </w:p>
          <w:p w:rsidR="0023463F" w:rsidRPr="00497AE0" w:rsidRDefault="00427127">
            <w:pPr>
              <w:jc w:val="both"/>
              <w:rPr>
                <w:b/>
              </w:rPr>
            </w:pPr>
            <w:r w:rsidRPr="00497AE0">
              <w:t>1.</w:t>
            </w:r>
            <w:r w:rsidRPr="00497AE0">
              <w:rPr>
                <w:b/>
              </w:rPr>
              <w:t xml:space="preserve"> </w:t>
            </w:r>
            <w:r w:rsidR="0023463F" w:rsidRPr="00497AE0">
              <w:rPr>
                <w:color w:val="000000"/>
              </w:rPr>
              <w:t>Представление данных в памяти персонального компьютера (числа, символы, графика, звук).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Pr="00497AE0">
              <w:rPr>
                <w:b/>
              </w:rPr>
              <w:t xml:space="preserve"> </w:t>
            </w:r>
            <w:r w:rsidR="00427127" w:rsidRPr="00497AE0">
              <w:t xml:space="preserve"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3954DB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3954DB" w:rsidRPr="003954DB">
              <w:rPr>
                <w:position w:val="-11"/>
              </w:rPr>
              <w:pict>
                <v:shape id="_x0000_i1041" type="#_x0000_t75" style="width:225.6pt;height:15pt" equationxml="&lt;">
                  <v:imagedata r:id="rId15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3954DB" w:rsidRPr="00497AE0">
              <w:rPr>
                <w:lang w:val="en-US"/>
              </w:rPr>
              <w:fldChar w:fldCharType="separate"/>
            </w:r>
            <w:r w:rsidR="003954DB" w:rsidRPr="003954DB">
              <w:rPr>
                <w:position w:val="-11"/>
              </w:rPr>
              <w:pict>
                <v:shape id="_x0000_i1042" type="#_x0000_t75" style="width:225.6pt;height:15pt" equationxml="&lt;">
                  <v:imagedata r:id="rId15" o:title="" chromakey="white"/>
                </v:shape>
              </w:pict>
            </w:r>
            <w:r w:rsidR="003954DB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>.</w:t>
            </w:r>
            <w:r w:rsidR="00427127" w:rsidRPr="00497AE0">
              <w:t xml:space="preserve"> КОЛЬТ, САМУЭЛЬ</w:t>
            </w:r>
            <w:r w:rsidR="00427127" w:rsidRPr="00497AE0">
              <w:rPr>
                <w:lang w:val="en-US"/>
              </w:rPr>
              <w:t xml:space="preserve"> 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№10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Модели объектов и процессов (графические, вербальные, табличные, математические и др.).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абзацы в разделе ВВЕДЕНИЕ и в списке Стиль выберите созданный стиль;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сохраните файл ЖУРНАЛ;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</w:t>
            </w:r>
            <w:r w:rsidR="00427127" w:rsidRPr="00497AE0">
              <w:lastRenderedPageBreak/>
              <w:t>начертание полужирное, выравнивание – вправо, цвет шрифта – белый, заливка – – черный 100%.</w:t>
            </w:r>
          </w:p>
          <w:p w:rsidR="00427127" w:rsidRPr="00497AE0" w:rsidRDefault="0023463F">
            <w:pPr>
              <w:jc w:val="both"/>
            </w:pPr>
            <w:r w:rsidRPr="00497AE0">
              <w:t>3</w:t>
            </w:r>
            <w:r w:rsidR="00427127" w:rsidRPr="00497AE0">
              <w:t xml:space="preserve">. </w:t>
            </w:r>
            <w:r w:rsidR="003954DB" w:rsidRPr="00497AE0">
              <w:fldChar w:fldCharType="begin"/>
            </w:r>
            <w:r w:rsidR="00427127" w:rsidRPr="00497AE0">
              <w:instrText xml:space="preserve"> QUOTE </w:instrText>
            </w:r>
            <w:r w:rsidR="003954DB" w:rsidRPr="003954DB">
              <w:rPr>
                <w:position w:val="-11"/>
              </w:rPr>
              <w:pict>
                <v:shape id="_x0000_i1043" type="#_x0000_t75" style="width:214.2pt;height:15pt" equationxml="&lt;">
                  <v:imagedata r:id="rId16" o:title="" chromakey="white"/>
                </v:shape>
              </w:pict>
            </w:r>
            <w:r w:rsidR="00427127" w:rsidRPr="00497AE0">
              <w:instrText xml:space="preserve"> </w:instrText>
            </w:r>
            <w:r w:rsidR="003954DB" w:rsidRPr="00497AE0">
              <w:fldChar w:fldCharType="separate"/>
            </w:r>
            <w:r w:rsidR="003954DB" w:rsidRPr="003954DB">
              <w:rPr>
                <w:position w:val="-11"/>
              </w:rPr>
              <w:pict>
                <v:shape id="_x0000_i1044" type="#_x0000_t75" style="width:214.2pt;height:15pt" equationxml="&lt;">
                  <v:imagedata r:id="rId16" o:title="" chromakey="white"/>
                </v:shape>
              </w:pict>
            </w:r>
            <w:r w:rsidR="003954DB" w:rsidRPr="00497AE0"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>.</w:t>
            </w:r>
            <w:r w:rsidR="00427127" w:rsidRPr="00497AE0">
              <w:t xml:space="preserve"> КОРОЛЕВ СЕРГЕЙ ПАВЛОВИЧ</w:t>
            </w:r>
            <w:r w:rsidR="00427127" w:rsidRPr="00497AE0">
              <w:rPr>
                <w:lang w:val="en-US"/>
              </w:rPr>
              <w:t xml:space="preserve"> 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№11</w:t>
            </w:r>
          </w:p>
          <w:p w:rsidR="0023463F" w:rsidRPr="00497AE0" w:rsidRDefault="00427127">
            <w:r w:rsidRPr="00497AE0">
              <w:t>1.</w:t>
            </w:r>
            <w:r w:rsidR="0023463F" w:rsidRPr="00497AE0">
              <w:rPr>
                <w:rFonts w:ascii="Verdana" w:hAnsi="Verdana"/>
                <w:color w:val="000000"/>
              </w:rPr>
              <w:t xml:space="preserve"> </w:t>
            </w:r>
            <w:r w:rsidR="0023463F" w:rsidRPr="00497AE0">
              <w:rPr>
                <w:color w:val="000000"/>
              </w:rPr>
              <w:t>Понятие алгоритма. Свойства алгоритма. Исполнители алгоритмов (назначение, среда, режим работы, система команд). Компьютер как формальный исполнитель алгоритмов (программ).</w:t>
            </w:r>
          </w:p>
          <w:p w:rsidR="00427127" w:rsidRPr="00497AE0" w:rsidRDefault="0023463F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Проверка орфографии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427127" w:rsidRPr="00497AE0" w:rsidRDefault="0023463F">
            <w:r w:rsidRPr="00497AE0">
              <w:t>3</w:t>
            </w:r>
            <w:r w:rsidR="00427127" w:rsidRPr="00497AE0">
              <w:t>.</w:t>
            </w:r>
            <w:r w:rsidR="003954DB" w:rsidRPr="00497AE0">
              <w:rPr>
                <w:lang w:val="en-US"/>
              </w:rPr>
              <w:fldChar w:fldCharType="begin"/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instrText>QUOTE</w:instrText>
            </w:r>
            <w:r w:rsidR="00427127" w:rsidRPr="00497AE0">
              <w:instrText xml:space="preserve"> </w:instrText>
            </w:r>
            <w:r w:rsidR="003954DB" w:rsidRPr="003954DB">
              <w:rPr>
                <w:position w:val="-9"/>
              </w:rPr>
              <w:pict>
                <v:shape id="_x0000_i1045" type="#_x0000_t75" style="width:3pt;height:15pt" equationxml="&lt;">
                  <v:imagedata r:id="rId17" o:title="" chromakey="white"/>
                </v:shape>
              </w:pict>
            </w:r>
            <w:r w:rsidR="00427127" w:rsidRPr="00497AE0">
              <w:instrText xml:space="preserve"> </w:instrText>
            </w:r>
            <w:r w:rsidR="003954DB" w:rsidRPr="00497AE0">
              <w:rPr>
                <w:lang w:val="en-US"/>
              </w:rPr>
              <w:fldChar w:fldCharType="separate"/>
            </w:r>
            <w:r w:rsidR="003954DB" w:rsidRPr="003954DB">
              <w:rPr>
                <w:position w:val="-9"/>
              </w:rPr>
              <w:pict>
                <v:shape id="_x0000_i1046" type="#_x0000_t75" style="width:3pt;height:15pt" equationxml="&lt;">
                  <v:imagedata r:id="rId17" o:title="" chromakey="white"/>
                </v:shape>
              </w:pict>
            </w:r>
            <w:r w:rsidR="003954DB" w:rsidRPr="00497AE0">
              <w:rPr>
                <w:lang w:val="en-US"/>
              </w:rPr>
              <w:fldChar w:fldCharType="end"/>
            </w:r>
            <w:r w:rsidR="003954DB" w:rsidRPr="00497AE0">
              <w:rPr>
                <w:lang w:val="en-US"/>
              </w:rPr>
              <w:fldChar w:fldCharType="begin"/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instrText>QUOTE</w:instrText>
            </w:r>
            <w:r w:rsidR="00427127" w:rsidRPr="00497AE0">
              <w:instrText xml:space="preserve"> </w:instrText>
            </w:r>
            <w:r w:rsidR="003954DB" w:rsidRPr="003954DB">
              <w:rPr>
                <w:position w:val="-11"/>
              </w:rPr>
              <w:pict>
                <v:shape id="_x0000_i1047" type="#_x0000_t75" style="width:207.6pt;height:15pt" equationxml="&lt;">
                  <v:imagedata r:id="rId18" o:title="" chromakey="white"/>
                </v:shape>
              </w:pict>
            </w:r>
            <w:r w:rsidR="00427127" w:rsidRPr="00497AE0">
              <w:instrText xml:space="preserve"> </w:instrText>
            </w:r>
            <w:r w:rsidR="003954DB" w:rsidRPr="00497AE0">
              <w:rPr>
                <w:lang w:val="en-US"/>
              </w:rPr>
              <w:fldChar w:fldCharType="separate"/>
            </w:r>
            <w:r w:rsidR="003954DB" w:rsidRPr="003954DB">
              <w:rPr>
                <w:position w:val="-11"/>
              </w:rPr>
              <w:pict>
                <v:shape id="_x0000_i1048" type="#_x0000_t75" style="width:207.6pt;height:15pt" equationxml="&lt;">
                  <v:imagedata r:id="rId18" o:title="" chromakey="white"/>
                </v:shape>
              </w:pict>
            </w:r>
            <w:r w:rsidR="003954DB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r w:rsidRPr="00497AE0">
              <w:t>4</w:t>
            </w:r>
            <w:r w:rsidR="00427127" w:rsidRPr="00497AE0">
              <w:t>. КОТЕЛЬНИКОВ ГЛЕБ ЕВГЕНЬЕВИЧ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№12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Алгоритмическая структура «ветвление». Команда ветвления. Примеры полного и неполного ветвления.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на вкладке ленты Формат поработайте с кнопками Коррекция и Цвет;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427127" w:rsidRPr="00497AE0" w:rsidRDefault="0023463F">
            <w:pPr>
              <w:jc w:val="both"/>
            </w:pPr>
            <w:r w:rsidRPr="00497AE0">
              <w:t>3</w:t>
            </w:r>
            <w:r w:rsidR="00427127" w:rsidRPr="00497AE0">
              <w:t xml:space="preserve">. </w:t>
            </w:r>
            <w:r w:rsidR="003954DB" w:rsidRPr="00497AE0">
              <w:rPr>
                <w:lang w:val="en-US"/>
              </w:rPr>
              <w:fldChar w:fldCharType="begin"/>
            </w:r>
            <w:r w:rsidR="00427127" w:rsidRPr="00497AE0">
              <w:instrText xml:space="preserve"> </w:instrText>
            </w:r>
            <w:r w:rsidR="00427127" w:rsidRPr="00497AE0">
              <w:rPr>
                <w:lang w:val="en-US"/>
              </w:rPr>
              <w:instrText>QUOTE</w:instrText>
            </w:r>
            <w:r w:rsidR="00427127" w:rsidRPr="00497AE0">
              <w:instrText xml:space="preserve"> </w:instrText>
            </w:r>
            <w:r w:rsidR="003954DB" w:rsidRPr="003954DB">
              <w:rPr>
                <w:position w:val="-11"/>
              </w:rPr>
              <w:pict>
                <v:shape id="_x0000_i1049" type="#_x0000_t75" style="width:180.6pt;height:15pt" equationxml="&lt;">
                  <v:imagedata r:id="rId19" o:title="" chromakey="white"/>
                </v:shape>
              </w:pict>
            </w:r>
            <w:r w:rsidR="00427127" w:rsidRPr="00497AE0">
              <w:instrText xml:space="preserve"> </w:instrText>
            </w:r>
            <w:r w:rsidR="003954DB" w:rsidRPr="00497AE0">
              <w:rPr>
                <w:lang w:val="en-US"/>
              </w:rPr>
              <w:fldChar w:fldCharType="separate"/>
            </w:r>
            <w:r w:rsidR="003954DB" w:rsidRPr="003954DB">
              <w:rPr>
                <w:position w:val="-11"/>
              </w:rPr>
              <w:pict>
                <v:shape id="_x0000_i1050" type="#_x0000_t75" style="width:180.6pt;height:15pt" equationxml="&lt;">
                  <v:imagedata r:id="rId19" o:title="" chromakey="white"/>
                </v:shape>
              </w:pict>
            </w:r>
            <w:r w:rsidR="003954DB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</w:pPr>
            <w:r w:rsidRPr="00497AE0">
              <w:t>4</w:t>
            </w:r>
            <w:r w:rsidR="00427127" w:rsidRPr="00497AE0">
              <w:t>. КУЛИБИН ИВАН ПЕТРОВИЧ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№13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Алгоритмическая структура «цикл». Циклы со счетчиком и циклы по условию.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Оформление титульного листа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поставьте курсор на строку между наименованием учебного учреждения и названием города и выполните команду Вставка- WordArt;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выберите стиль, установите шрифт Comic Sans Ms, полужирный, размер – 60 пт, </w:t>
            </w:r>
            <w:r w:rsidR="00427127" w:rsidRPr="00497AE0">
              <w:lastRenderedPageBreak/>
              <w:t>напечатайте ПОДНИМАЕМ ПАРУСА!, расположите текст в две строки.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3954DB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3954DB" w:rsidRPr="003954DB">
              <w:rPr>
                <w:position w:val="-11"/>
              </w:rPr>
              <w:pict>
                <v:shape id="_x0000_i1051" type="#_x0000_t75" style="width:189pt;height:15pt" equationxml="&lt;">
                  <v:imagedata r:id="rId20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3954DB" w:rsidRPr="00497AE0">
              <w:rPr>
                <w:lang w:val="en-US"/>
              </w:rPr>
              <w:fldChar w:fldCharType="separate"/>
            </w:r>
            <w:r w:rsidR="003954DB" w:rsidRPr="003954DB">
              <w:rPr>
                <w:position w:val="-11"/>
              </w:rPr>
              <w:pict>
                <v:shape id="_x0000_i1052" type="#_x0000_t75" style="width:189pt;height:15pt" equationxml="&lt;">
                  <v:imagedata r:id="rId20" o:title="" chromakey="white"/>
                </v:shape>
              </w:pict>
            </w:r>
            <w:r w:rsidR="003954DB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КУСТО, ЖАК-ИВ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№14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23463F" w:rsidRPr="00497AE0">
              <w:rPr>
                <w:color w:val="000000"/>
              </w:rPr>
              <w:t>Технология решения задач с помощью компьютера (моделирование, формализация, алгоритмизация, программирование). Показать на примере задачи (математической, физической или другой).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>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3954DB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3954DB" w:rsidRPr="003954DB">
              <w:rPr>
                <w:position w:val="-11"/>
              </w:rPr>
              <w:pict>
                <v:shape id="_x0000_i1053" type="#_x0000_t75" style="width:213pt;height:15pt" equationxml="&lt;">
                  <v:imagedata r:id="rId21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3954DB" w:rsidRPr="00497AE0">
              <w:rPr>
                <w:lang w:val="en-US"/>
              </w:rPr>
              <w:fldChar w:fldCharType="separate"/>
            </w:r>
            <w:r w:rsidR="003954DB" w:rsidRPr="003954DB">
              <w:rPr>
                <w:position w:val="-11"/>
              </w:rPr>
              <w:pict>
                <v:shape id="_x0000_i1054" type="#_x0000_t75" style="width:213pt;height:15pt" equationxml="&lt;">
                  <v:imagedata r:id="rId21" o:title="" chromakey="white"/>
                </v:shape>
              </w:pict>
            </w:r>
            <w:r w:rsidR="003954DB" w:rsidRPr="00497AE0">
              <w:rPr>
                <w:lang w:val="en-US"/>
              </w:rPr>
              <w:fldChar w:fldCharType="end"/>
            </w:r>
          </w:p>
          <w:p w:rsidR="00427127" w:rsidRPr="00497AE0" w:rsidRDefault="0023463F">
            <w:pPr>
              <w:jc w:val="both"/>
            </w:pPr>
            <w:r w:rsidRPr="00497AE0">
              <w:t>4</w:t>
            </w:r>
            <w:r w:rsidR="00427127" w:rsidRPr="00497AE0">
              <w:t>. БРАТЬЯ МАУЗЕР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№15</w:t>
            </w:r>
          </w:p>
          <w:p w:rsidR="0023463F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Программные средства и технологии обработки текстовой информации (текстовый редактор, текстовый процессор, редакционно-издательские системы).</w:t>
            </w:r>
          </w:p>
          <w:p w:rsidR="00427127" w:rsidRPr="00497AE0" w:rsidRDefault="0023463F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Запустите программу Microsoft Excel, выделяйте различные ячейки таблицы, щелкая по ним мышью (указатель мыши имеет вид светлого креста).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одну ячейку таблицы и введите в нее название сегодняшнего дня недели;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поле Имя ячейки (расположено выше заголовка столбца А) отображается адрес выделенной ячейки, выделите другую ячейку - адрес изменился;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427127" w:rsidRPr="00497AE0" w:rsidRDefault="0023463F">
            <w:pPr>
              <w:jc w:val="both"/>
            </w:pPr>
            <w:r w:rsidRPr="00497AE0">
              <w:t>3</w:t>
            </w:r>
            <w:r w:rsidR="00427127" w:rsidRPr="00497AE0">
              <w:t>.</w:t>
            </w:r>
            <w:r w:rsidR="003954DB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3954DB" w:rsidRPr="003954DB">
              <w:rPr>
                <w:position w:val="-9"/>
              </w:rPr>
              <w:pict>
                <v:shape id="_x0000_i1055" type="#_x0000_t75" style="width:3pt;height:15pt" equationxml="&lt;">
                  <v:imagedata r:id="rId17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3954DB" w:rsidRPr="00497AE0">
              <w:rPr>
                <w:lang w:val="en-US"/>
              </w:rPr>
              <w:fldChar w:fldCharType="separate"/>
            </w:r>
            <w:r w:rsidR="003954DB" w:rsidRPr="003954DB">
              <w:rPr>
                <w:position w:val="-9"/>
              </w:rPr>
              <w:pict>
                <v:shape id="_x0000_i1056" type="#_x0000_t75" style="width:3pt;height:15pt" equationxml="&lt;">
                  <v:imagedata r:id="rId17" o:title="" chromakey="white"/>
                </v:shape>
              </w:pict>
            </w:r>
            <w:r w:rsidR="003954DB" w:rsidRPr="00497AE0">
              <w:rPr>
                <w:lang w:val="en-US"/>
              </w:rPr>
              <w:fldChar w:fldCharType="end"/>
            </w:r>
            <w:r w:rsidR="003954DB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3954DB" w:rsidRPr="003954DB">
              <w:rPr>
                <w:position w:val="-17"/>
              </w:rPr>
              <w:pict>
                <v:shape id="_x0000_i1057" type="#_x0000_t75" style="width:172.8pt;height:20.4pt" equationxml="&lt;">
                  <v:imagedata r:id="rId22" o:title="" chromakey="white"/>
                </v:shape>
              </w:pict>
            </w:r>
            <w:r w:rsidR="00427127" w:rsidRPr="00497AE0">
              <w:instrText xml:space="preserve"> </w:instrText>
            </w:r>
            <w:r w:rsidR="003954DB" w:rsidRPr="00497AE0">
              <w:rPr>
                <w:lang w:val="en-US"/>
              </w:rPr>
              <w:fldChar w:fldCharType="separate"/>
            </w:r>
            <w:r w:rsidR="003954DB" w:rsidRPr="003954DB">
              <w:rPr>
                <w:position w:val="-17"/>
              </w:rPr>
              <w:pict>
                <v:shape id="_x0000_i1058" type="#_x0000_t75" style="width:172.8pt;height:20.4pt" equationxml="&lt;">
                  <v:imagedata r:id="rId22" o:title="" chromakey="white"/>
                </v:shape>
              </w:pict>
            </w:r>
            <w:r w:rsidR="003954DB" w:rsidRPr="00497AE0">
              <w:rPr>
                <w:lang w:val="en-US"/>
              </w:rPr>
              <w:fldChar w:fldCharType="end"/>
            </w:r>
            <w:r w:rsidR="00427127" w:rsidRPr="00497AE0">
              <w:rPr>
                <w:lang w:val="en-US"/>
              </w:rPr>
              <w:t xml:space="preserve"> </w:t>
            </w:r>
          </w:p>
          <w:p w:rsidR="00427127" w:rsidRPr="00497AE0" w:rsidRDefault="0023463F">
            <w:pPr>
              <w:jc w:val="both"/>
              <w:rPr>
                <w:lang w:val="en-US"/>
              </w:rPr>
            </w:pPr>
            <w:r w:rsidRPr="00497AE0">
              <w:t>4</w:t>
            </w:r>
            <w:r w:rsidR="00427127" w:rsidRPr="00497AE0">
              <w:t>. МИКОЯН АРТЕМ ИВАНОВИЧ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№16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 Технология хранения, поиска и сортировки данных (базы данных, информационные системы). Табличные, иерархические и сетевые базы данных.</w:t>
            </w:r>
          </w:p>
          <w:p w:rsidR="00427127" w:rsidRPr="00497AE0" w:rsidRDefault="00341A8D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>2.</w:t>
            </w:r>
            <w:r w:rsidR="00427127" w:rsidRPr="00497AE0">
              <w:t xml:space="preserve">Оформление накладной В ячейку А3 введите знак № ( × + 3 на клавиатуре); в В3 – Наименование; в С3 – Количество; в D3 – Цена; в E3 - Сумма.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Заполните первые три столбца по образцу (при заполнении столбца № используйте маркер заполнения); 46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введите в ячейку Е4 формулу = С4*D4, нажмите Enter, выберите ячейку Е4 и за маркер заполнения </w:t>
            </w:r>
            <w:r w:rsidR="00427127" w:rsidRPr="00497AE0">
              <w:lastRenderedPageBreak/>
              <w:t xml:space="preserve">распространите формулу вниз, примените к выделенным ячейкам Денежный формат;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столбце D напишите слово Итого:, перейдите на одну ячейку вправо.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3954DB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3954DB" w:rsidRPr="003954DB">
              <w:rPr>
                <w:position w:val="-11"/>
              </w:rPr>
              <w:pict>
                <v:shape id="_x0000_i1059" type="#_x0000_t75" style="width:202.2pt;height:15pt" equationxml="&lt;">
                  <v:imagedata r:id="rId23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3954DB" w:rsidRPr="00497AE0">
              <w:rPr>
                <w:lang w:val="en-US"/>
              </w:rPr>
              <w:fldChar w:fldCharType="separate"/>
            </w:r>
            <w:r w:rsidR="003954DB" w:rsidRPr="003954DB">
              <w:rPr>
                <w:position w:val="-11"/>
              </w:rPr>
              <w:pict>
                <v:shape id="_x0000_i1060" type="#_x0000_t75" style="width:202.2pt;height:15pt" equationxml="&lt;">
                  <v:imagedata r:id="rId23" o:title="" chromakey="white"/>
                </v:shape>
              </w:pict>
            </w:r>
            <w:r w:rsidR="003954DB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МОРЗЕ, САМУЭЛЬ ФИНЛИ БРИЗ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№17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Локальные и глобальные компьютерные сети. Адресация в сетях.</w:t>
            </w:r>
          </w:p>
          <w:p w:rsidR="00427127" w:rsidRPr="00497AE0" w:rsidRDefault="00341A8D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Абсолютные ссылки В ячейку В2 введите - 0 , в С2 - 1, выделите обе ячейки и протяните маркер заполнения в горизонтальном направлении до числа 9.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А3 введите – 0, в А4 – 1, с помощью маркера заполнения заполните колонку вниз до 9;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с помощью маркера заполнения распространите ее на всю таблицу;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введите в ячейку А1 название таблицы, выделите группу ячеек от А1 - К1, на вкладке меню Главная нажмите кнопку Объединить и поместить в центре;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оформите границы и фон (вкладка Главная – кнопка Формат – Формат Ячеек, вкладки Граница, Заливка).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3954DB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3954DB" w:rsidRPr="003954DB">
              <w:rPr>
                <w:position w:val="-11"/>
              </w:rPr>
              <w:pict>
                <v:shape id="_x0000_i1061" type="#_x0000_t75" style="width:197.4pt;height:15pt" equationxml="&lt;">
                  <v:imagedata r:id="rId24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3954DB" w:rsidRPr="00497AE0">
              <w:rPr>
                <w:lang w:val="en-US"/>
              </w:rPr>
              <w:fldChar w:fldCharType="separate"/>
            </w:r>
            <w:r w:rsidR="003954DB" w:rsidRPr="003954DB">
              <w:rPr>
                <w:position w:val="-11"/>
              </w:rPr>
              <w:pict>
                <v:shape id="_x0000_i1062" type="#_x0000_t75" style="width:197.4pt;height:15pt" equationxml="&lt;">
                  <v:imagedata r:id="rId24" o:title="" chromakey="white"/>
                </v:shape>
              </w:pict>
            </w:r>
            <w:r w:rsidR="003954DB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ПОПОВ АЛЕКСАНДР СТЕПАНОВИЧ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№18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Глобальная сеть Интернет и ее информационные сервисы (электронная почта, Всемирная паутина, файловые архивы и пр.). Поиск информации.</w:t>
            </w:r>
          </w:p>
          <w:p w:rsidR="00427127" w:rsidRPr="00497AE0" w:rsidRDefault="00341A8D">
            <w:pPr>
              <w:jc w:val="both"/>
              <w:rPr>
                <w:rFonts w:ascii="Calibri" w:hAnsi="Calibri" w:cs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Использование имени ячейки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Начиная с 3 строки, введите заголовки столбцов: Наименование товара, Эквивалент $ US, Цена в руб.;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заполните данными таблицу, где необходимо увеличьте границы, чтобы было видно все данные;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 ячейку С4 введите формулу: = цена в $ умножить на Курс, используя маркер заполнения, заполните весь столбец;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Выделите ячейку С1, выполните ФормулыВставить функцию, выберите категорию функции - Дата и время, имя функции – Сегодня, нажмите Ок; </w:t>
            </w:r>
            <w:r w:rsidR="00427127" w:rsidRPr="00497AE0">
              <w:rPr>
                <w:rFonts w:ascii="Calibri" w:hAnsi="Calibri" w:cs="Calibri"/>
              </w:rPr>
              <w:t></w:t>
            </w:r>
            <w:r w:rsidR="00427127" w:rsidRPr="00497AE0">
              <w:t xml:space="preserve">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3954DB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3954DB" w:rsidRPr="003954DB">
              <w:rPr>
                <w:position w:val="-11"/>
              </w:rPr>
              <w:pict>
                <v:shape id="_x0000_i1063" type="#_x0000_t75" style="width:197.4pt;height:15pt" equationxml="&lt;">
                  <v:imagedata r:id="rId25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3954DB" w:rsidRPr="00497AE0">
              <w:rPr>
                <w:lang w:val="en-US"/>
              </w:rPr>
              <w:fldChar w:fldCharType="separate"/>
            </w:r>
            <w:r w:rsidR="003954DB" w:rsidRPr="003954DB">
              <w:rPr>
                <w:position w:val="-11"/>
              </w:rPr>
              <w:pict>
                <v:shape id="_x0000_i1064" type="#_x0000_t75" style="width:197.4pt;height:15pt" equationxml="&lt;">
                  <v:imagedata r:id="rId25" o:title="" chromakey="white"/>
                </v:shape>
              </w:pict>
            </w:r>
            <w:r w:rsidR="003954DB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ПОРШЕ, ФЕРДИНАНД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t>Билет №19</w:t>
            </w:r>
          </w:p>
          <w:p w:rsidR="00341A8D" w:rsidRPr="00497AE0" w:rsidRDefault="00427127">
            <w:pPr>
              <w:jc w:val="both"/>
            </w:pPr>
            <w:r w:rsidRPr="00497AE0">
              <w:t xml:space="preserve">1. </w:t>
            </w:r>
            <w:r w:rsidR="00341A8D" w:rsidRPr="00497AE0">
              <w:rPr>
                <w:color w:val="000000"/>
              </w:rPr>
              <w:t>Этические и правовые аспекты информационной деятельности. Правовая охрана программ и данных. Защита информации.</w:t>
            </w:r>
          </w:p>
          <w:p w:rsidR="00427127" w:rsidRPr="00497AE0" w:rsidRDefault="00341A8D">
            <w:pPr>
              <w:jc w:val="both"/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 xml:space="preserve">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</w:t>
            </w:r>
            <w:r w:rsidR="00427127" w:rsidRPr="00497AE0">
              <w:lastRenderedPageBreak/>
              <w:t>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3954DB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3954DB" w:rsidRPr="003954DB">
              <w:rPr>
                <w:position w:val="-11"/>
              </w:rPr>
              <w:pict>
                <v:shape id="_x0000_i1065" type="#_x0000_t75" style="width:189.6pt;height:16.8pt" equationxml="&lt;">
                  <v:imagedata r:id="rId26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3954DB" w:rsidRPr="00497AE0">
              <w:rPr>
                <w:lang w:val="en-US"/>
              </w:rPr>
              <w:fldChar w:fldCharType="separate"/>
            </w:r>
            <w:r w:rsidR="003954DB" w:rsidRPr="003954DB">
              <w:rPr>
                <w:position w:val="-11"/>
              </w:rPr>
              <w:pict>
                <v:shape id="_x0000_i1066" type="#_x0000_t75" style="width:189.6pt;height:16.8pt" equationxml="&lt;">
                  <v:imagedata r:id="rId26" o:title="" chromakey="white"/>
                </v:shape>
              </w:pict>
            </w:r>
            <w:r w:rsidR="003954DB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ТУПОЛЕВ АНДРЕЙ НИКОЛАЕВИЧ</w:t>
            </w:r>
          </w:p>
        </w:tc>
      </w:tr>
      <w:tr w:rsidR="00427127" w:rsidRPr="00497AE0" w:rsidTr="0042712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27" w:rsidRPr="00497AE0" w:rsidRDefault="00427127">
            <w:pPr>
              <w:jc w:val="center"/>
              <w:rPr>
                <w:b/>
              </w:rPr>
            </w:pPr>
            <w:r w:rsidRPr="00497AE0">
              <w:rPr>
                <w:b/>
              </w:rPr>
              <w:lastRenderedPageBreak/>
              <w:t>Билет №20</w:t>
            </w:r>
          </w:p>
          <w:p w:rsidR="00341A8D" w:rsidRPr="00497AE0" w:rsidRDefault="00427127">
            <w:r w:rsidRPr="00497AE0">
              <w:t xml:space="preserve">1. </w:t>
            </w:r>
            <w:r w:rsidR="00341A8D" w:rsidRPr="00497AE0">
              <w:rPr>
                <w:color w:val="000000"/>
              </w:rPr>
              <w:t>Основные этапы в информационном развитии общества. Основные черты информационного общества. Информатизация.</w:t>
            </w:r>
          </w:p>
          <w:p w:rsidR="00427127" w:rsidRPr="00497AE0" w:rsidRDefault="00341A8D">
            <w:pPr>
              <w:rPr>
                <w:rFonts w:ascii="Calibri" w:hAnsi="Calibri"/>
                <w:lang w:eastAsia="en-US"/>
              </w:rPr>
            </w:pPr>
            <w:r w:rsidRPr="00497AE0">
              <w:t xml:space="preserve">2. </w:t>
            </w:r>
            <w:r w:rsidR="00427127" w:rsidRPr="00497AE0">
              <w:t>Учитель попросил ученика принести картофель и прозрачный пакет.</w:t>
            </w:r>
          </w:p>
          <w:p w:rsidR="00427127" w:rsidRPr="00497AE0" w:rsidRDefault="00427127">
            <w:r w:rsidRPr="00497AE0"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427127" w:rsidRPr="00497AE0" w:rsidRDefault="00427127">
            <w:r w:rsidRPr="00497AE0">
              <w:t>– И это всё? – недоумённо спросил ученик.</w:t>
            </w:r>
          </w:p>
          <w:p w:rsidR="00427127" w:rsidRPr="00497AE0" w:rsidRDefault="00427127">
            <w:r w:rsidRPr="00497AE0"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427127" w:rsidRPr="00497AE0" w:rsidRDefault="00427127">
            <w:r w:rsidRPr="00497AE0"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427127" w:rsidRPr="00497AE0" w:rsidRDefault="00427127">
            <w:r w:rsidRPr="00497AE0">
              <w:t>Ученик пришёл к учителю и сказал:</w:t>
            </w:r>
          </w:p>
          <w:p w:rsidR="00427127" w:rsidRPr="00497AE0" w:rsidRDefault="00427127">
            <w:r w:rsidRPr="00497AE0"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3</w:t>
            </w:r>
            <w:r w:rsidR="00427127" w:rsidRPr="00497AE0">
              <w:rPr>
                <w:lang w:val="en-US"/>
              </w:rPr>
              <w:t xml:space="preserve">. </w:t>
            </w:r>
            <w:r w:rsidR="003954DB" w:rsidRPr="00497AE0">
              <w:rPr>
                <w:lang w:val="en-US"/>
              </w:rPr>
              <w:fldChar w:fldCharType="begin"/>
            </w:r>
            <w:r w:rsidR="00427127" w:rsidRPr="00497AE0">
              <w:rPr>
                <w:lang w:val="en-US"/>
              </w:rPr>
              <w:instrText xml:space="preserve"> QUOTE </w:instrText>
            </w:r>
            <w:r w:rsidR="003954DB" w:rsidRPr="003954DB">
              <w:rPr>
                <w:position w:val="-17"/>
              </w:rPr>
              <w:pict>
                <v:shape id="_x0000_i1067" type="#_x0000_t75" style="width:195.6pt;height:20.4pt" equationxml="&lt;">
                  <v:imagedata r:id="rId27" o:title="" chromakey="white"/>
                </v:shape>
              </w:pict>
            </w:r>
            <w:r w:rsidR="00427127" w:rsidRPr="00497AE0">
              <w:rPr>
                <w:lang w:val="en-US"/>
              </w:rPr>
              <w:instrText xml:space="preserve"> </w:instrText>
            </w:r>
            <w:r w:rsidR="003954DB" w:rsidRPr="00497AE0">
              <w:rPr>
                <w:lang w:val="en-US"/>
              </w:rPr>
              <w:fldChar w:fldCharType="separate"/>
            </w:r>
            <w:r w:rsidR="003954DB" w:rsidRPr="003954DB">
              <w:rPr>
                <w:position w:val="-17"/>
              </w:rPr>
              <w:pict>
                <v:shape id="_x0000_i1068" type="#_x0000_t75" style="width:195.6pt;height:20.4pt" equationxml="&lt;">
                  <v:imagedata r:id="rId27" o:title="" chromakey="white"/>
                </v:shape>
              </w:pict>
            </w:r>
            <w:r w:rsidR="003954DB" w:rsidRPr="00497AE0">
              <w:rPr>
                <w:lang w:val="en-US"/>
              </w:rPr>
              <w:fldChar w:fldCharType="end"/>
            </w:r>
          </w:p>
          <w:p w:rsidR="00427127" w:rsidRPr="00497AE0" w:rsidRDefault="00341A8D">
            <w:pPr>
              <w:jc w:val="both"/>
              <w:rPr>
                <w:lang w:val="en-US"/>
              </w:rPr>
            </w:pPr>
            <w:r w:rsidRPr="00497AE0">
              <w:rPr>
                <w:lang w:val="en-US"/>
              </w:rPr>
              <w:t>4</w:t>
            </w:r>
            <w:r w:rsidR="00427127" w:rsidRPr="00497AE0">
              <w:rPr>
                <w:lang w:val="en-US"/>
              </w:rPr>
              <w:t xml:space="preserve">. </w:t>
            </w:r>
            <w:r w:rsidR="00427127" w:rsidRPr="00497AE0">
              <w:t>ЯКОВЛЕВ АЛЕКСАНДР СЕРГЕЕВИЧ</w:t>
            </w:r>
          </w:p>
        </w:tc>
      </w:tr>
    </w:tbl>
    <w:p w:rsidR="00F51041" w:rsidRPr="00497AE0" w:rsidRDefault="00F51041"/>
    <w:p w:rsidR="00341A8D" w:rsidRPr="00497AE0" w:rsidRDefault="00BC75DE" w:rsidP="00341A8D">
      <w:pPr>
        <w:keepNext/>
        <w:keepLines/>
        <w:suppressLineNumbers/>
        <w:suppressAutoHyphens/>
        <w:jc w:val="both"/>
        <w:rPr>
          <w:b/>
        </w:rPr>
      </w:pPr>
      <w:r w:rsidRPr="00497AE0">
        <w:rPr>
          <w:b/>
        </w:rPr>
        <w:t>Критерии оценки</w:t>
      </w:r>
      <w:r w:rsidR="00341A8D" w:rsidRPr="00497AE0">
        <w:rPr>
          <w:b/>
        </w:rPr>
        <w:t xml:space="preserve"> (</w:t>
      </w:r>
      <w:r w:rsidR="009A289D">
        <w:rPr>
          <w:b/>
        </w:rPr>
        <w:t>диф. зачёт</w:t>
      </w:r>
      <w:r w:rsidR="00341A8D" w:rsidRPr="00497AE0">
        <w:rPr>
          <w:b/>
        </w:rPr>
        <w:t>)</w:t>
      </w:r>
      <w:r w:rsidRPr="00497AE0">
        <w:rPr>
          <w:b/>
        </w:rPr>
        <w:t xml:space="preserve">: </w:t>
      </w:r>
    </w:p>
    <w:p w:rsidR="00341A8D" w:rsidRPr="00497AE0" w:rsidRDefault="00341A8D" w:rsidP="00341A8D">
      <w:pPr>
        <w:jc w:val="both"/>
        <w:rPr>
          <w:b/>
          <w:lang w:eastAsia="en-US"/>
        </w:rPr>
      </w:pPr>
    </w:p>
    <w:p w:rsidR="00341A8D" w:rsidRPr="00497AE0" w:rsidRDefault="00341A8D" w:rsidP="00341A8D">
      <w:pPr>
        <w:jc w:val="both"/>
      </w:pPr>
      <w:r w:rsidRPr="00497AE0">
        <w:rPr>
          <w:b/>
        </w:rPr>
        <w:t>Оценка «5»</w:t>
      </w:r>
      <w:r w:rsidRPr="00497AE0">
        <w:t xml:space="preserve"> ставится в том случае, если ответ полный и правильный на основании изученного материала; материал изложен в определенной логической     последовательности.</w:t>
      </w:r>
    </w:p>
    <w:p w:rsidR="00341A8D" w:rsidRPr="00497AE0" w:rsidRDefault="00341A8D" w:rsidP="00341A8D">
      <w:pPr>
        <w:jc w:val="both"/>
      </w:pPr>
      <w:r w:rsidRPr="00497AE0">
        <w:rPr>
          <w:b/>
        </w:rPr>
        <w:t>Оценка «4»</w:t>
      </w:r>
      <w:r w:rsidRPr="00497AE0">
        <w:t xml:space="preserve"> ставится в том случае, если ответ полный и правильный на основании изученного материала; материал изложен в определенной логической     последовательности, но при этом допущены две - три незначительные ошибки и  исправленные по требованию преподавателя или ассистента.</w:t>
      </w:r>
    </w:p>
    <w:p w:rsidR="00341A8D" w:rsidRPr="00497AE0" w:rsidRDefault="00341A8D" w:rsidP="00341A8D">
      <w:pPr>
        <w:jc w:val="both"/>
      </w:pPr>
      <w:r w:rsidRPr="00497AE0">
        <w:rPr>
          <w:b/>
        </w:rPr>
        <w:t>Оценка «3»</w:t>
      </w:r>
      <w:r w:rsidRPr="00497AE0">
        <w:t xml:space="preserve"> ставится в том случае, если ответ полный, но при ответе на вопросы  допущена существенная ошибка хотя бы по одному вопросу билета или ответ неполный.</w:t>
      </w:r>
    </w:p>
    <w:p w:rsidR="00341A8D" w:rsidRPr="00497AE0" w:rsidRDefault="00341A8D" w:rsidP="00341A8D">
      <w:pPr>
        <w:jc w:val="both"/>
      </w:pPr>
      <w:r w:rsidRPr="00497AE0">
        <w:t xml:space="preserve"> </w:t>
      </w:r>
      <w:r w:rsidRPr="00497AE0">
        <w:rPr>
          <w:b/>
        </w:rPr>
        <w:t xml:space="preserve">Оценка «2» </w:t>
      </w:r>
      <w:r w:rsidRPr="00497AE0">
        <w:t>ставится, если при ответе на вопросы допущены существенные ошибки по всем вопросам билета и учащийся не может их исправить при наводящих вопросах преподавателя или ассистента.</w:t>
      </w:r>
    </w:p>
    <w:p w:rsidR="00427127" w:rsidRPr="00497AE0" w:rsidRDefault="00427127" w:rsidP="00BC75DE">
      <w:pPr>
        <w:keepNext/>
        <w:keepLines/>
        <w:suppressLineNumbers/>
        <w:suppressAutoHyphens/>
        <w:jc w:val="both"/>
      </w:pPr>
    </w:p>
    <w:sectPr w:rsidR="00427127" w:rsidRPr="00497AE0" w:rsidSect="00395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5852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F082D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3251D"/>
    <w:multiLevelType w:val="hybridMultilevel"/>
    <w:tmpl w:val="FB86F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7077B"/>
    <w:multiLevelType w:val="hybridMultilevel"/>
    <w:tmpl w:val="71CE6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E5380F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C7612A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D95283"/>
    <w:multiLevelType w:val="hybridMultilevel"/>
    <w:tmpl w:val="7BB2D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FF7C6D"/>
    <w:multiLevelType w:val="hybridMultilevel"/>
    <w:tmpl w:val="8F1ED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E8788C"/>
    <w:multiLevelType w:val="hybridMultilevel"/>
    <w:tmpl w:val="BD784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7554F"/>
    <w:multiLevelType w:val="hybridMultilevel"/>
    <w:tmpl w:val="10225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8C3ACE"/>
    <w:multiLevelType w:val="hybridMultilevel"/>
    <w:tmpl w:val="6DA01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A73CDA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3206BD4"/>
    <w:multiLevelType w:val="hybridMultilevel"/>
    <w:tmpl w:val="06462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88580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76954C0"/>
    <w:multiLevelType w:val="hybridMultilevel"/>
    <w:tmpl w:val="2812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DD35B6"/>
    <w:multiLevelType w:val="hybridMultilevel"/>
    <w:tmpl w:val="9A90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2E6376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D176F5"/>
    <w:multiLevelType w:val="hybridMultilevel"/>
    <w:tmpl w:val="EAA8C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D91B0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001785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03F42FD"/>
    <w:multiLevelType w:val="hybridMultilevel"/>
    <w:tmpl w:val="5804E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B85B10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21533B3"/>
    <w:multiLevelType w:val="hybridMultilevel"/>
    <w:tmpl w:val="12742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960A44"/>
    <w:multiLevelType w:val="hybridMultilevel"/>
    <w:tmpl w:val="015C8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3965863"/>
    <w:multiLevelType w:val="hybridMultilevel"/>
    <w:tmpl w:val="29EE0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AB36C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8DC2B0A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C37759B"/>
    <w:multiLevelType w:val="hybridMultilevel"/>
    <w:tmpl w:val="1BAE3D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2EDB51A6"/>
    <w:multiLevelType w:val="hybridMultilevel"/>
    <w:tmpl w:val="35405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2E4DE9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34B0BB1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354669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4A43F7E"/>
    <w:multiLevelType w:val="hybridMultilevel"/>
    <w:tmpl w:val="140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551236B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6267C7E"/>
    <w:multiLevelType w:val="hybridMultilevel"/>
    <w:tmpl w:val="6D7EF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65A626A"/>
    <w:multiLevelType w:val="hybridMultilevel"/>
    <w:tmpl w:val="8B721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7627214"/>
    <w:multiLevelType w:val="hybridMultilevel"/>
    <w:tmpl w:val="865CF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9E84400"/>
    <w:multiLevelType w:val="hybridMultilevel"/>
    <w:tmpl w:val="F1A4E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BB24BE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C595013"/>
    <w:multiLevelType w:val="hybridMultilevel"/>
    <w:tmpl w:val="4EFA3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CD217B1"/>
    <w:multiLevelType w:val="hybridMultilevel"/>
    <w:tmpl w:val="37CE3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D396EE0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DAF1F86"/>
    <w:multiLevelType w:val="hybridMultilevel"/>
    <w:tmpl w:val="11565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1564D16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1674CC5"/>
    <w:multiLevelType w:val="hybridMultilevel"/>
    <w:tmpl w:val="E0A84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2AA3593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30567D8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74B3FC2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C094CAF"/>
    <w:multiLevelType w:val="hybridMultilevel"/>
    <w:tmpl w:val="27425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C6A31D9"/>
    <w:multiLevelType w:val="hybridMultilevel"/>
    <w:tmpl w:val="B21C74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4E0D0E0A"/>
    <w:multiLevelType w:val="hybridMultilevel"/>
    <w:tmpl w:val="A5A07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FD3083D"/>
    <w:multiLevelType w:val="hybridMultilevel"/>
    <w:tmpl w:val="9030F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0DB1ABD"/>
    <w:multiLevelType w:val="hybridMultilevel"/>
    <w:tmpl w:val="E7925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4B43F13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5735B3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57E161F"/>
    <w:multiLevelType w:val="hybridMultilevel"/>
    <w:tmpl w:val="D4462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63F673B"/>
    <w:multiLevelType w:val="hybridMultilevel"/>
    <w:tmpl w:val="22EE8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8CA16DD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99E4CC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BF473DE"/>
    <w:multiLevelType w:val="hybridMultilevel"/>
    <w:tmpl w:val="BA409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DE0355D"/>
    <w:multiLevelType w:val="hybridMultilevel"/>
    <w:tmpl w:val="F830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F173FB8"/>
    <w:multiLevelType w:val="hybridMultilevel"/>
    <w:tmpl w:val="70362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08758F5"/>
    <w:multiLevelType w:val="hybridMultilevel"/>
    <w:tmpl w:val="D3E4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3E75B7E"/>
    <w:multiLevelType w:val="hybridMultilevel"/>
    <w:tmpl w:val="76A05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49B5BBC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6406A0C"/>
    <w:multiLevelType w:val="hybridMultilevel"/>
    <w:tmpl w:val="341E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78536C0"/>
    <w:multiLevelType w:val="hybridMultilevel"/>
    <w:tmpl w:val="5C64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9DF6987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AC27389"/>
    <w:multiLevelType w:val="hybridMultilevel"/>
    <w:tmpl w:val="5A6AF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B4E68B8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F7F33EF"/>
    <w:multiLevelType w:val="hybridMultilevel"/>
    <w:tmpl w:val="4D6EC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FBE14C3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0D85186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808199C"/>
    <w:multiLevelType w:val="hybridMultilevel"/>
    <w:tmpl w:val="3B221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84C3D49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8AB0ED0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C6B7916"/>
    <w:multiLevelType w:val="hybridMultilevel"/>
    <w:tmpl w:val="140C7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EA26445"/>
    <w:multiLevelType w:val="multilevel"/>
    <w:tmpl w:val="F34C3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8"/>
  </w:num>
  <w:num w:numId="3">
    <w:abstractNumId w:val="24"/>
  </w:num>
  <w:num w:numId="4">
    <w:abstractNumId w:val="69"/>
  </w:num>
  <w:num w:numId="5">
    <w:abstractNumId w:val="34"/>
  </w:num>
  <w:num w:numId="6">
    <w:abstractNumId w:val="48"/>
  </w:num>
  <w:num w:numId="7">
    <w:abstractNumId w:val="75"/>
  </w:num>
  <w:num w:numId="8">
    <w:abstractNumId w:val="68"/>
  </w:num>
  <w:num w:numId="9">
    <w:abstractNumId w:val="1"/>
  </w:num>
  <w:num w:numId="10">
    <w:abstractNumId w:val="30"/>
  </w:num>
  <w:num w:numId="11">
    <w:abstractNumId w:val="72"/>
  </w:num>
  <w:num w:numId="12">
    <w:abstractNumId w:val="47"/>
  </w:num>
  <w:num w:numId="13">
    <w:abstractNumId w:val="14"/>
  </w:num>
  <w:num w:numId="14">
    <w:abstractNumId w:val="0"/>
  </w:num>
  <w:num w:numId="15">
    <w:abstractNumId w:val="39"/>
  </w:num>
  <w:num w:numId="16">
    <w:abstractNumId w:val="12"/>
  </w:num>
  <w:num w:numId="17">
    <w:abstractNumId w:val="46"/>
  </w:num>
  <w:num w:numId="18">
    <w:abstractNumId w:val="17"/>
  </w:num>
  <w:num w:numId="19">
    <w:abstractNumId w:val="54"/>
  </w:num>
  <w:num w:numId="20">
    <w:abstractNumId w:val="19"/>
  </w:num>
  <w:num w:numId="21">
    <w:abstractNumId w:val="31"/>
  </w:num>
  <w:num w:numId="22">
    <w:abstractNumId w:val="58"/>
  </w:num>
  <w:num w:numId="23">
    <w:abstractNumId w:val="70"/>
  </w:num>
  <w:num w:numId="24">
    <w:abstractNumId w:val="55"/>
  </w:num>
  <w:num w:numId="25">
    <w:abstractNumId w:val="78"/>
  </w:num>
  <w:num w:numId="26">
    <w:abstractNumId w:val="76"/>
  </w:num>
  <w:num w:numId="27">
    <w:abstractNumId w:val="20"/>
  </w:num>
  <w:num w:numId="28">
    <w:abstractNumId w:val="59"/>
  </w:num>
  <w:num w:numId="29">
    <w:abstractNumId w:val="26"/>
  </w:num>
  <w:num w:numId="30">
    <w:abstractNumId w:val="22"/>
  </w:num>
  <w:num w:numId="31">
    <w:abstractNumId w:val="73"/>
  </w:num>
  <w:num w:numId="32">
    <w:abstractNumId w:val="44"/>
  </w:num>
  <w:num w:numId="33">
    <w:abstractNumId w:val="6"/>
  </w:num>
  <w:num w:numId="34">
    <w:abstractNumId w:val="65"/>
  </w:num>
  <w:num w:numId="35">
    <w:abstractNumId w:val="32"/>
  </w:num>
  <w:num w:numId="36">
    <w:abstractNumId w:val="27"/>
  </w:num>
  <w:num w:numId="37">
    <w:abstractNumId w:val="5"/>
  </w:num>
  <w:num w:numId="38">
    <w:abstractNumId w:val="42"/>
  </w:num>
  <w:num w:numId="39">
    <w:abstractNumId w:val="8"/>
  </w:num>
  <w:num w:numId="40">
    <w:abstractNumId w:val="10"/>
  </w:num>
  <w:num w:numId="41">
    <w:abstractNumId w:val="49"/>
  </w:num>
  <w:num w:numId="42">
    <w:abstractNumId w:val="25"/>
  </w:num>
  <w:num w:numId="43">
    <w:abstractNumId w:val="29"/>
  </w:num>
  <w:num w:numId="44">
    <w:abstractNumId w:val="38"/>
  </w:num>
  <w:num w:numId="45">
    <w:abstractNumId w:val="21"/>
  </w:num>
  <w:num w:numId="46">
    <w:abstractNumId w:val="41"/>
  </w:num>
  <w:num w:numId="47">
    <w:abstractNumId w:val="71"/>
  </w:num>
  <w:num w:numId="48">
    <w:abstractNumId w:val="43"/>
  </w:num>
  <w:num w:numId="49">
    <w:abstractNumId w:val="51"/>
  </w:num>
  <w:num w:numId="50">
    <w:abstractNumId w:val="57"/>
  </w:num>
  <w:num w:numId="51">
    <w:abstractNumId w:val="66"/>
  </w:num>
  <w:num w:numId="52">
    <w:abstractNumId w:val="7"/>
  </w:num>
  <w:num w:numId="53">
    <w:abstractNumId w:val="61"/>
  </w:num>
  <w:num w:numId="54">
    <w:abstractNumId w:val="40"/>
  </w:num>
  <w:num w:numId="55">
    <w:abstractNumId w:val="9"/>
  </w:num>
  <w:num w:numId="56">
    <w:abstractNumId w:val="4"/>
  </w:num>
  <w:num w:numId="57">
    <w:abstractNumId w:val="74"/>
  </w:num>
  <w:num w:numId="58">
    <w:abstractNumId w:val="56"/>
  </w:num>
  <w:num w:numId="59">
    <w:abstractNumId w:val="23"/>
  </w:num>
  <w:num w:numId="60">
    <w:abstractNumId w:val="33"/>
  </w:num>
  <w:num w:numId="61">
    <w:abstractNumId w:val="36"/>
  </w:num>
  <w:num w:numId="62">
    <w:abstractNumId w:val="11"/>
  </w:num>
  <w:num w:numId="63">
    <w:abstractNumId w:val="13"/>
  </w:num>
  <w:num w:numId="64">
    <w:abstractNumId w:val="67"/>
  </w:num>
  <w:num w:numId="65">
    <w:abstractNumId w:val="77"/>
  </w:num>
  <w:num w:numId="66">
    <w:abstractNumId w:val="60"/>
  </w:num>
  <w:num w:numId="67">
    <w:abstractNumId w:val="52"/>
  </w:num>
  <w:num w:numId="68">
    <w:abstractNumId w:val="64"/>
  </w:num>
  <w:num w:numId="69">
    <w:abstractNumId w:val="16"/>
  </w:num>
  <w:num w:numId="70">
    <w:abstractNumId w:val="63"/>
  </w:num>
  <w:num w:numId="71">
    <w:abstractNumId w:val="37"/>
  </w:num>
  <w:num w:numId="72">
    <w:abstractNumId w:val="45"/>
  </w:num>
  <w:num w:numId="73">
    <w:abstractNumId w:val="18"/>
  </w:num>
  <w:num w:numId="74">
    <w:abstractNumId w:val="3"/>
  </w:num>
  <w:num w:numId="75">
    <w:abstractNumId w:val="53"/>
  </w:num>
  <w:num w:numId="76">
    <w:abstractNumId w:val="62"/>
  </w:num>
  <w:num w:numId="77">
    <w:abstractNumId w:val="35"/>
  </w:num>
  <w:num w:numId="78">
    <w:abstractNumId w:val="15"/>
  </w:num>
  <w:num w:numId="79">
    <w:abstractNumId w:val="50"/>
  </w:num>
  <w:numIdMacAtCleanup w:val="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2C4C"/>
    <w:rsid w:val="00103C44"/>
    <w:rsid w:val="00124E8F"/>
    <w:rsid w:val="0023463F"/>
    <w:rsid w:val="002614C0"/>
    <w:rsid w:val="00304E13"/>
    <w:rsid w:val="00341A8D"/>
    <w:rsid w:val="003954DB"/>
    <w:rsid w:val="003B374E"/>
    <w:rsid w:val="00427127"/>
    <w:rsid w:val="004276A2"/>
    <w:rsid w:val="004527E5"/>
    <w:rsid w:val="00497AE0"/>
    <w:rsid w:val="006759A8"/>
    <w:rsid w:val="00775B7C"/>
    <w:rsid w:val="00823DD6"/>
    <w:rsid w:val="00912C4C"/>
    <w:rsid w:val="009A289D"/>
    <w:rsid w:val="00A33E28"/>
    <w:rsid w:val="00AD1006"/>
    <w:rsid w:val="00BC4928"/>
    <w:rsid w:val="00BC75DE"/>
    <w:rsid w:val="00CF64E0"/>
    <w:rsid w:val="00D663A2"/>
    <w:rsid w:val="00F51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0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1A8D"/>
    <w:pPr>
      <w:keepNext/>
      <w:autoSpaceDE w:val="0"/>
      <w:autoSpaceDN w:val="0"/>
      <w:ind w:firstLine="284"/>
      <w:outlineLvl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1006"/>
    <w:pPr>
      <w:spacing w:before="100" w:beforeAutospacing="1" w:after="100" w:afterAutospacing="1"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AD1006"/>
    <w:pPr>
      <w:ind w:left="720"/>
      <w:contextualSpacing/>
    </w:pPr>
  </w:style>
  <w:style w:type="paragraph" w:customStyle="1" w:styleId="a5">
    <w:name w:val="Прижатый влево"/>
    <w:basedOn w:val="a"/>
    <w:next w:val="a"/>
    <w:uiPriority w:val="99"/>
    <w:rsid w:val="003B374E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10">
    <w:name w:val="Заголовок 1 Знак"/>
    <w:basedOn w:val="a0"/>
    <w:link w:val="1"/>
    <w:rsid w:val="00341A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semiHidden/>
    <w:unhideWhenUsed/>
    <w:rsid w:val="00341A8D"/>
    <w:rPr>
      <w:color w:val="0000FF"/>
      <w:u w:val="single"/>
    </w:rPr>
  </w:style>
  <w:style w:type="paragraph" w:styleId="a7">
    <w:name w:val="Body Text"/>
    <w:basedOn w:val="a"/>
    <w:link w:val="a8"/>
    <w:semiHidden/>
    <w:unhideWhenUsed/>
    <w:rsid w:val="00341A8D"/>
    <w:pPr>
      <w:spacing w:after="120"/>
    </w:pPr>
    <w:rPr>
      <w:rFonts w:eastAsia="Times New Roman"/>
    </w:rPr>
  </w:style>
  <w:style w:type="character" w:customStyle="1" w:styleId="a8">
    <w:name w:val="Основной текст Знак"/>
    <w:basedOn w:val="a0"/>
    <w:link w:val="a7"/>
    <w:semiHidden/>
    <w:rsid w:val="00341A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41A8D"/>
  </w:style>
  <w:style w:type="table" w:styleId="a9">
    <w:name w:val="Table Grid"/>
    <w:basedOn w:val="a1"/>
    <w:uiPriority w:val="59"/>
    <w:rsid w:val="00BC7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BC75DE"/>
    <w:rPr>
      <w:b/>
      <w:bCs/>
    </w:rPr>
  </w:style>
  <w:style w:type="paragraph" w:customStyle="1" w:styleId="Default">
    <w:name w:val="Default"/>
    <w:rsid w:val="009A2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4276A2"/>
    <w:pPr>
      <w:spacing w:before="100" w:beforeAutospacing="1" w:after="100" w:afterAutospacing="1"/>
    </w:pPr>
    <w:rPr>
      <w:rFonts w:eastAsia="Times New Roman"/>
    </w:rPr>
  </w:style>
  <w:style w:type="paragraph" w:styleId="ab">
    <w:name w:val="Balloon Text"/>
    <w:basedOn w:val="a"/>
    <w:link w:val="ac"/>
    <w:uiPriority w:val="99"/>
    <w:semiHidden/>
    <w:unhideWhenUsed/>
    <w:rsid w:val="00304E1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4E1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30</Pages>
  <Words>9097</Words>
  <Characters>51853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ICL10</cp:lastModifiedBy>
  <cp:revision>17</cp:revision>
  <dcterms:created xsi:type="dcterms:W3CDTF">2021-11-18T10:05:00Z</dcterms:created>
  <dcterms:modified xsi:type="dcterms:W3CDTF">2022-10-14T12:21:00Z</dcterms:modified>
</cp:coreProperties>
</file>